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24FB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46B96F" w14:textId="77777777">
        <w:trPr>
          <w:trHeight w:val="1132"/>
        </w:trPr>
        <w:tc>
          <w:tcPr>
            <w:tcW w:w="10434" w:type="dxa"/>
            <w:shd w:val="clear" w:color="auto" w:fill="auto"/>
          </w:tcPr>
          <w:p w14:paraId="0E995FD3" w14:textId="77777777" w:rsidR="00541CA3" w:rsidRDefault="003C6BA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697F2A9" wp14:editId="5E450C1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CFDDF8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275B2B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854BF9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24485E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76B6C14" w14:textId="77777777">
        <w:tc>
          <w:tcPr>
            <w:tcW w:w="9002" w:type="dxa"/>
            <w:shd w:val="clear" w:color="auto" w:fill="66CCFF"/>
          </w:tcPr>
          <w:p w14:paraId="79D2D48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830FDF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A8ABC6C" w14:textId="77777777" w:rsidR="009B1CD0" w:rsidRDefault="00E47798" w:rsidP="0083205E">
            <w:pPr>
              <w:pStyle w:val="Titre8"/>
              <w:tabs>
                <w:tab w:val="left" w:pos="851"/>
                <w:tab w:val="right" w:pos="9639"/>
              </w:tabs>
              <w:spacing w:before="120" w:after="120"/>
            </w:pPr>
            <w:r>
              <w:rPr>
                <w:caps/>
                <w:sz w:val="28"/>
                <w:szCs w:val="28"/>
              </w:rPr>
              <w:t>ATTRI1</w:t>
            </w:r>
          </w:p>
        </w:tc>
      </w:tr>
    </w:tbl>
    <w:p w14:paraId="2F1E0406" w14:textId="77777777" w:rsidR="009B1CD0" w:rsidRDefault="009B1CD0" w:rsidP="006C4338">
      <w:pPr>
        <w:tabs>
          <w:tab w:val="left" w:pos="851"/>
        </w:tabs>
      </w:pPr>
    </w:p>
    <w:p w14:paraId="2D8D1BF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976BF01" w14:textId="77777777" w:rsidR="00FE48C9" w:rsidRDefault="00FE48C9" w:rsidP="006C4338">
      <w:pPr>
        <w:pStyle w:val="Corpsdetexte31"/>
        <w:tabs>
          <w:tab w:val="left" w:pos="851"/>
        </w:tabs>
        <w:jc w:val="both"/>
        <w:rPr>
          <w:sz w:val="18"/>
          <w:szCs w:val="18"/>
        </w:rPr>
      </w:pPr>
    </w:p>
    <w:p w14:paraId="7B8A4EE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401969D" w14:textId="77777777" w:rsidR="00FE48C9" w:rsidRDefault="00FE48C9" w:rsidP="006C4338">
      <w:pPr>
        <w:pStyle w:val="Corpsdetexte31"/>
        <w:tabs>
          <w:tab w:val="left" w:pos="851"/>
        </w:tabs>
        <w:jc w:val="both"/>
        <w:rPr>
          <w:sz w:val="18"/>
          <w:szCs w:val="18"/>
        </w:rPr>
      </w:pPr>
    </w:p>
    <w:p w14:paraId="4BFBBC6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377C48A" w14:textId="77777777" w:rsidR="00FE48C9" w:rsidRDefault="00FE48C9" w:rsidP="006C4338">
      <w:pPr>
        <w:pStyle w:val="Corpsdetexte31"/>
        <w:tabs>
          <w:tab w:val="left" w:pos="851"/>
        </w:tabs>
        <w:jc w:val="both"/>
        <w:rPr>
          <w:sz w:val="18"/>
          <w:szCs w:val="18"/>
        </w:rPr>
      </w:pPr>
    </w:p>
    <w:p w14:paraId="74BBA50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DB778B3" w14:textId="77777777" w:rsidR="00FE48C9" w:rsidRDefault="00FE48C9" w:rsidP="006F3DF9">
      <w:pPr>
        <w:pStyle w:val="Corpsdetexte31"/>
        <w:tabs>
          <w:tab w:val="left" w:pos="851"/>
        </w:tabs>
        <w:jc w:val="both"/>
        <w:rPr>
          <w:sz w:val="18"/>
          <w:szCs w:val="18"/>
        </w:rPr>
      </w:pPr>
    </w:p>
    <w:p w14:paraId="629E65D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1B5916A" w14:textId="77777777" w:rsidR="00FE48C9" w:rsidRDefault="00FE48C9" w:rsidP="005846FB">
      <w:pPr>
        <w:pStyle w:val="Corpsdetexte31"/>
        <w:tabs>
          <w:tab w:val="left" w:pos="851"/>
        </w:tabs>
        <w:jc w:val="both"/>
        <w:rPr>
          <w:sz w:val="18"/>
          <w:szCs w:val="18"/>
        </w:rPr>
      </w:pPr>
    </w:p>
    <w:p w14:paraId="5D988512"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F35DD3B" w14:textId="77777777" w:rsidR="004C5755" w:rsidRPr="001C7D87" w:rsidRDefault="004C5755" w:rsidP="004C5755">
      <w:pPr>
        <w:jc w:val="both"/>
        <w:rPr>
          <w:rFonts w:ascii="Arial" w:hAnsi="Arial" w:cs="Arial"/>
          <w:i/>
          <w:sz w:val="18"/>
          <w:szCs w:val="18"/>
        </w:rPr>
      </w:pPr>
    </w:p>
    <w:p w14:paraId="1074E42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388B617" w14:textId="77777777">
        <w:tc>
          <w:tcPr>
            <w:tcW w:w="10277" w:type="dxa"/>
            <w:shd w:val="clear" w:color="auto" w:fill="66CCFF"/>
          </w:tcPr>
          <w:p w14:paraId="6F62274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EBE634D" w14:textId="77777777" w:rsidR="009B1CD0" w:rsidRDefault="009B1CD0" w:rsidP="006C4338">
      <w:pPr>
        <w:tabs>
          <w:tab w:val="left" w:pos="426"/>
          <w:tab w:val="left" w:pos="851"/>
        </w:tabs>
        <w:jc w:val="both"/>
      </w:pPr>
    </w:p>
    <w:p w14:paraId="78F45DBB"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1BCCA31" w14:textId="77777777"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59AE758C" w14:textId="77777777" w:rsidR="00E637DA" w:rsidRDefault="00E637DA" w:rsidP="006F3DF9">
      <w:pPr>
        <w:pStyle w:val="fcase1ertab"/>
        <w:tabs>
          <w:tab w:val="clear" w:pos="426"/>
          <w:tab w:val="left" w:pos="0"/>
          <w:tab w:val="left" w:pos="851"/>
        </w:tabs>
        <w:ind w:left="0" w:firstLine="0"/>
        <w:rPr>
          <w:rFonts w:ascii="Arial" w:hAnsi="Arial" w:cs="Arial"/>
        </w:rPr>
      </w:pPr>
    </w:p>
    <w:p w14:paraId="52A58BFF" w14:textId="77777777" w:rsidR="009B1CD0" w:rsidRDefault="009B1CD0" w:rsidP="005846FB">
      <w:pPr>
        <w:tabs>
          <w:tab w:val="left" w:pos="426"/>
          <w:tab w:val="left" w:pos="851"/>
        </w:tabs>
        <w:jc w:val="both"/>
        <w:rPr>
          <w:rFonts w:ascii="Arial" w:hAnsi="Arial" w:cs="Arial"/>
        </w:rPr>
      </w:pPr>
    </w:p>
    <w:p w14:paraId="338C8DFA" w14:textId="77777777" w:rsidR="00E637DA" w:rsidRPr="00E637DA" w:rsidRDefault="00E637DA" w:rsidP="00E637DA">
      <w:pPr>
        <w:tabs>
          <w:tab w:val="left" w:pos="426"/>
          <w:tab w:val="left" w:pos="851"/>
        </w:tabs>
        <w:jc w:val="center"/>
        <w:rPr>
          <w:rFonts w:ascii="Times New Roman" w:hAnsi="Times New Roman" w:cs="Times New Roman"/>
          <w:b/>
          <w:bCs/>
          <w:color w:val="0070C0"/>
          <w:sz w:val="32"/>
          <w:szCs w:val="32"/>
        </w:rPr>
      </w:pPr>
      <w:bookmarkStart w:id="0" w:name="_Hlk212724239"/>
      <w:r w:rsidRPr="00E637DA">
        <w:rPr>
          <w:rFonts w:ascii="Times New Roman" w:hAnsi="Times New Roman" w:cs="Times New Roman"/>
          <w:b/>
          <w:bCs/>
          <w:color w:val="0070C0"/>
          <w:sz w:val="32"/>
          <w:szCs w:val="32"/>
        </w:rPr>
        <w:t xml:space="preserve">Etude du montage d'une Blanchisserie </w:t>
      </w:r>
      <w:proofErr w:type="spellStart"/>
      <w:r w:rsidRPr="00E637DA">
        <w:rPr>
          <w:rFonts w:ascii="Times New Roman" w:hAnsi="Times New Roman" w:cs="Times New Roman"/>
          <w:b/>
          <w:bCs/>
          <w:color w:val="0070C0"/>
          <w:sz w:val="32"/>
          <w:szCs w:val="32"/>
        </w:rPr>
        <w:t>Interhospitalière</w:t>
      </w:r>
      <w:proofErr w:type="spellEnd"/>
    </w:p>
    <w:bookmarkEnd w:id="0"/>
    <w:p w14:paraId="5E85491F" w14:textId="77777777" w:rsidR="002264CA" w:rsidRDefault="002264CA" w:rsidP="002264CA">
      <w:pPr>
        <w:tabs>
          <w:tab w:val="left" w:pos="426"/>
          <w:tab w:val="left" w:pos="851"/>
        </w:tabs>
        <w:jc w:val="center"/>
        <w:rPr>
          <w:rFonts w:ascii="Times New Roman" w:hAnsi="Times New Roman" w:cs="Times New Roman"/>
          <w:b/>
          <w:color w:val="0070C0"/>
          <w:sz w:val="24"/>
          <w:szCs w:val="24"/>
        </w:rPr>
      </w:pPr>
    </w:p>
    <w:p w14:paraId="3A5303F4" w14:textId="77777777" w:rsidR="002264CA" w:rsidRDefault="002264CA" w:rsidP="002264CA">
      <w:pPr>
        <w:tabs>
          <w:tab w:val="left" w:pos="426"/>
          <w:tab w:val="left" w:pos="851"/>
        </w:tabs>
        <w:jc w:val="center"/>
        <w:rPr>
          <w:rFonts w:ascii="Times New Roman" w:hAnsi="Times New Roman" w:cs="Times New Roman"/>
          <w:b/>
          <w:color w:val="0070C0"/>
          <w:sz w:val="24"/>
          <w:szCs w:val="24"/>
        </w:rPr>
      </w:pPr>
    </w:p>
    <w:p w14:paraId="1DCB6B61" w14:textId="77777777" w:rsidR="002264CA" w:rsidRDefault="002264CA" w:rsidP="002264CA">
      <w:pPr>
        <w:tabs>
          <w:tab w:val="left" w:pos="426"/>
          <w:tab w:val="left" w:pos="851"/>
        </w:tabs>
        <w:jc w:val="center"/>
        <w:rPr>
          <w:rFonts w:ascii="Arial" w:hAnsi="Arial" w:cs="Arial"/>
        </w:rPr>
      </w:pPr>
    </w:p>
    <w:p w14:paraId="1FE32382"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7D5FFB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7BF6F30" w14:textId="77777777" w:rsidR="009B1CD0" w:rsidRDefault="009B1CD0" w:rsidP="00934503">
      <w:pPr>
        <w:tabs>
          <w:tab w:val="left" w:pos="426"/>
          <w:tab w:val="left" w:pos="851"/>
        </w:tabs>
        <w:jc w:val="both"/>
        <w:rPr>
          <w:rFonts w:ascii="Arial" w:hAnsi="Arial" w:cs="Arial"/>
        </w:rPr>
      </w:pPr>
    </w:p>
    <w:p w14:paraId="26195344" w14:textId="3D1C28F7" w:rsidR="009B1CD0" w:rsidRDefault="00E637D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49C0E7A" w14:textId="77777777" w:rsidR="009B1CD0" w:rsidRDefault="009B1CD0" w:rsidP="009B45B9">
      <w:pPr>
        <w:tabs>
          <w:tab w:val="left" w:pos="426"/>
          <w:tab w:val="left" w:pos="851"/>
        </w:tabs>
        <w:jc w:val="both"/>
        <w:rPr>
          <w:rFonts w:ascii="Arial" w:hAnsi="Arial" w:cs="Arial"/>
        </w:rPr>
      </w:pPr>
    </w:p>
    <w:p w14:paraId="61E42FB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A067D2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5FD2C6C" w14:textId="77777777" w:rsidR="009B1CD0" w:rsidRDefault="009B1CD0" w:rsidP="009B45B9">
      <w:pPr>
        <w:pStyle w:val="fcasegauche"/>
        <w:tabs>
          <w:tab w:val="left" w:pos="851"/>
        </w:tabs>
        <w:spacing w:after="0"/>
        <w:rPr>
          <w:rFonts w:ascii="Arial" w:hAnsi="Arial" w:cs="Arial"/>
        </w:rPr>
      </w:pPr>
    </w:p>
    <w:p w14:paraId="4C9DF57D" w14:textId="77777777" w:rsidR="009B1CD0" w:rsidRDefault="009B1CD0" w:rsidP="006C4338">
      <w:pPr>
        <w:pStyle w:val="fcasegauche"/>
        <w:tabs>
          <w:tab w:val="left" w:pos="851"/>
        </w:tabs>
        <w:spacing w:after="0"/>
        <w:ind w:left="0" w:firstLine="0"/>
        <w:rPr>
          <w:rFonts w:ascii="Arial" w:hAnsi="Arial" w:cs="Arial"/>
        </w:rPr>
      </w:pPr>
    </w:p>
    <w:p w14:paraId="62DF9679" w14:textId="77777777" w:rsidR="004C5755" w:rsidRDefault="004C5755" w:rsidP="006C4338">
      <w:pPr>
        <w:pStyle w:val="fcasegauche"/>
        <w:tabs>
          <w:tab w:val="left" w:pos="851"/>
        </w:tabs>
        <w:spacing w:after="0"/>
        <w:ind w:left="0" w:firstLine="0"/>
        <w:rPr>
          <w:rFonts w:ascii="Arial" w:hAnsi="Arial" w:cs="Arial"/>
        </w:rPr>
      </w:pPr>
    </w:p>
    <w:p w14:paraId="369C8689" w14:textId="77777777" w:rsidR="004C5755" w:rsidRDefault="004C5755" w:rsidP="006C4338">
      <w:pPr>
        <w:pStyle w:val="fcasegauche"/>
        <w:tabs>
          <w:tab w:val="left" w:pos="851"/>
        </w:tabs>
        <w:spacing w:after="0"/>
        <w:ind w:left="0" w:firstLine="0"/>
        <w:rPr>
          <w:rFonts w:ascii="Arial" w:hAnsi="Arial" w:cs="Arial"/>
        </w:rPr>
      </w:pPr>
    </w:p>
    <w:p w14:paraId="2DE202CC" w14:textId="77777777" w:rsidR="009B1CD0" w:rsidRDefault="009B1CD0" w:rsidP="006B5057">
      <w:pPr>
        <w:pStyle w:val="fcasegauche"/>
        <w:tabs>
          <w:tab w:val="left" w:pos="851"/>
        </w:tabs>
        <w:spacing w:before="120" w:after="0"/>
        <w:ind w:left="426" w:firstLine="0"/>
        <w:rPr>
          <w:rFonts w:ascii="Arial" w:hAnsi="Arial" w:cs="Arial"/>
          <w:iCs/>
        </w:rPr>
      </w:pPr>
    </w:p>
    <w:p w14:paraId="52921B75" w14:textId="77777777" w:rsidR="009B1CD0" w:rsidRDefault="007D7A65" w:rsidP="00CA1B1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4A343F0E" w14:textId="77777777" w:rsidR="009B1CD0" w:rsidRPr="00CA1B19" w:rsidRDefault="009B1CD0" w:rsidP="00CA1B19">
      <w:pPr>
        <w:pStyle w:val="fcasegauche"/>
        <w:tabs>
          <w:tab w:val="left" w:pos="851"/>
        </w:tabs>
        <w:spacing w:after="0"/>
        <w:rPr>
          <w:rFonts w:ascii="Arial" w:hAnsi="Arial" w:cs="Arial"/>
          <w:sz w:val="16"/>
          <w:szCs w:val="16"/>
        </w:rPr>
      </w:pPr>
    </w:p>
    <w:p w14:paraId="5163D6F9" w14:textId="77777777" w:rsidR="009B1CD0" w:rsidRDefault="007D7A65" w:rsidP="00CA1B1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E3AF4F5" w14:textId="77777777" w:rsidR="006B5057" w:rsidRDefault="006B5057" w:rsidP="00CA1B19">
      <w:pPr>
        <w:pStyle w:val="fcasegauche"/>
        <w:tabs>
          <w:tab w:val="left" w:pos="851"/>
        </w:tabs>
        <w:spacing w:after="0"/>
        <w:ind w:left="0" w:firstLine="0"/>
        <w:rPr>
          <w:rFonts w:ascii="Arial" w:hAnsi="Arial" w:cs="Arial"/>
        </w:rPr>
      </w:pPr>
    </w:p>
    <w:p w14:paraId="36D4476D" w14:textId="77777777" w:rsidR="006B5057" w:rsidRDefault="006B5057" w:rsidP="00CA1B1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8C4F425" w14:textId="77777777" w:rsidR="006B5057" w:rsidRDefault="006B5057" w:rsidP="005846FB">
      <w:pPr>
        <w:pStyle w:val="fcasegauche"/>
        <w:tabs>
          <w:tab w:val="left" w:pos="851"/>
        </w:tabs>
        <w:spacing w:after="0"/>
        <w:ind w:left="0" w:firstLine="0"/>
        <w:rPr>
          <w:rFonts w:ascii="Arial" w:hAnsi="Arial" w:cs="Arial"/>
        </w:rPr>
      </w:pPr>
    </w:p>
    <w:p w14:paraId="06D6F73A" w14:textId="77777777" w:rsidR="006B5057" w:rsidRDefault="006B5057" w:rsidP="005846FB">
      <w:pPr>
        <w:pStyle w:val="fcasegauche"/>
        <w:tabs>
          <w:tab w:val="left" w:pos="851"/>
        </w:tabs>
        <w:spacing w:after="0"/>
        <w:ind w:left="0" w:firstLine="0"/>
        <w:rPr>
          <w:rFonts w:ascii="Arial" w:hAnsi="Arial" w:cs="Arial"/>
        </w:rPr>
      </w:pPr>
    </w:p>
    <w:p w14:paraId="7FD71FF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212923" w14:textId="77777777">
        <w:tc>
          <w:tcPr>
            <w:tcW w:w="10277" w:type="dxa"/>
            <w:shd w:val="clear" w:color="auto" w:fill="66CCFF"/>
          </w:tcPr>
          <w:p w14:paraId="7AF34EC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A341AA1" w14:textId="77777777" w:rsidR="009B1CD0" w:rsidRDefault="009B1CD0" w:rsidP="006C4338">
      <w:pPr>
        <w:tabs>
          <w:tab w:val="left" w:pos="851"/>
        </w:tabs>
      </w:pPr>
    </w:p>
    <w:p w14:paraId="0BEE501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082F4F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AFBAE0C" w14:textId="77777777" w:rsidR="009B1CD0" w:rsidRDefault="009B1CD0" w:rsidP="005846FB">
      <w:pPr>
        <w:tabs>
          <w:tab w:val="left" w:pos="851"/>
        </w:tabs>
        <w:rPr>
          <w:rFonts w:ascii="Arial" w:hAnsi="Arial" w:cs="Arial"/>
        </w:rPr>
      </w:pPr>
    </w:p>
    <w:p w14:paraId="3450DCC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D33612B" w14:textId="1053AE1C" w:rsidR="009B1CD0" w:rsidRPr="00BF26F3" w:rsidRDefault="00CA1B19" w:rsidP="005846FB">
      <w:pPr>
        <w:tabs>
          <w:tab w:val="left" w:pos="851"/>
        </w:tabs>
        <w:spacing w:before="120"/>
        <w:ind w:left="1135" w:hanging="284"/>
        <w:jc w:val="both"/>
        <w:rPr>
          <w:rFonts w:ascii="Arial" w:hAnsi="Arial" w:cs="Arial"/>
          <w:color w:val="4472C4" w:themeColor="accent5"/>
        </w:rPr>
      </w:pPr>
      <w:r w:rsidRPr="00BF26F3">
        <w:rPr>
          <w:color w:val="4472C4" w:themeColor="accent5"/>
        </w:rPr>
        <w:fldChar w:fldCharType="begin">
          <w:ffData>
            <w:name w:val=""/>
            <w:enabled/>
            <w:calcOnExit w:val="0"/>
            <w:checkBox>
              <w:size w:val="20"/>
              <w:default w:val="1"/>
            </w:checkBox>
          </w:ffData>
        </w:fldChar>
      </w:r>
      <w:r w:rsidRPr="00BF26F3">
        <w:rPr>
          <w:color w:val="4472C4" w:themeColor="accent5"/>
        </w:rPr>
        <w:instrText xml:space="preserve"> FORMCHECKBOX </w:instrText>
      </w:r>
      <w:r w:rsidR="00E637DA">
        <w:rPr>
          <w:color w:val="4472C4" w:themeColor="accent5"/>
        </w:rPr>
      </w:r>
      <w:r w:rsidR="00E637DA">
        <w:rPr>
          <w:color w:val="4472C4" w:themeColor="accent5"/>
        </w:rPr>
        <w:fldChar w:fldCharType="separate"/>
      </w:r>
      <w:r w:rsidRPr="00BF26F3">
        <w:rPr>
          <w:color w:val="4472C4" w:themeColor="accent5"/>
        </w:rPr>
        <w:fldChar w:fldCharType="end"/>
      </w:r>
      <w:r w:rsidR="009B1CD0" w:rsidRPr="00BF26F3">
        <w:rPr>
          <w:rFonts w:ascii="Arial" w:hAnsi="Arial" w:cs="Arial"/>
          <w:color w:val="4472C4" w:themeColor="accent5"/>
        </w:rPr>
        <w:t xml:space="preserve"> CC</w:t>
      </w:r>
      <w:r w:rsidR="00BF26F3" w:rsidRPr="00BF26F3">
        <w:rPr>
          <w:rFonts w:ascii="Arial" w:hAnsi="Arial" w:cs="Arial"/>
          <w:color w:val="4472C4" w:themeColor="accent5"/>
        </w:rPr>
        <w:t>A</w:t>
      </w:r>
      <w:r w:rsidR="009B1CD0" w:rsidRPr="00BF26F3">
        <w:rPr>
          <w:rFonts w:ascii="Arial" w:hAnsi="Arial" w:cs="Arial"/>
          <w:color w:val="4472C4" w:themeColor="accent5"/>
        </w:rPr>
        <w:t>P n°</w:t>
      </w:r>
      <w:r w:rsidR="00A12369">
        <w:rPr>
          <w:rFonts w:ascii="Arial" w:hAnsi="Arial" w:cs="Arial"/>
          <w:color w:val="4472C4" w:themeColor="accent5"/>
        </w:rPr>
        <w:t>26</w:t>
      </w:r>
      <w:r w:rsidR="00E637DA">
        <w:rPr>
          <w:rFonts w:ascii="Arial" w:hAnsi="Arial" w:cs="Arial"/>
          <w:color w:val="4472C4" w:themeColor="accent5"/>
        </w:rPr>
        <w:t>2009</w:t>
      </w:r>
    </w:p>
    <w:p w14:paraId="5723670A" w14:textId="1008867E" w:rsidR="00BF26F3" w:rsidRPr="00BF26F3" w:rsidRDefault="00BF26F3" w:rsidP="005846FB">
      <w:pPr>
        <w:tabs>
          <w:tab w:val="left" w:pos="851"/>
        </w:tabs>
        <w:spacing w:before="120"/>
        <w:ind w:left="1135" w:hanging="284"/>
        <w:jc w:val="both"/>
        <w:rPr>
          <w:color w:val="4472C4" w:themeColor="accent5"/>
        </w:rPr>
      </w:pPr>
      <w:r w:rsidRPr="00BF26F3">
        <w:rPr>
          <w:color w:val="4472C4" w:themeColor="accent5"/>
        </w:rPr>
        <w:fldChar w:fldCharType="begin">
          <w:ffData>
            <w:name w:val=""/>
            <w:enabled/>
            <w:calcOnExit w:val="0"/>
            <w:checkBox>
              <w:size w:val="20"/>
              <w:default w:val="1"/>
            </w:checkBox>
          </w:ffData>
        </w:fldChar>
      </w:r>
      <w:r w:rsidRPr="00BF26F3">
        <w:rPr>
          <w:color w:val="4472C4" w:themeColor="accent5"/>
        </w:rPr>
        <w:instrText xml:space="preserve"> FORMCHECKBOX </w:instrText>
      </w:r>
      <w:r w:rsidR="00E637DA">
        <w:rPr>
          <w:color w:val="4472C4" w:themeColor="accent5"/>
        </w:rPr>
      </w:r>
      <w:r w:rsidR="00E637DA">
        <w:rPr>
          <w:color w:val="4472C4" w:themeColor="accent5"/>
        </w:rPr>
        <w:fldChar w:fldCharType="separate"/>
      </w:r>
      <w:r w:rsidRPr="00BF26F3">
        <w:rPr>
          <w:color w:val="4472C4" w:themeColor="accent5"/>
        </w:rPr>
        <w:fldChar w:fldCharType="end"/>
      </w:r>
      <w:r w:rsidRPr="00BF26F3">
        <w:rPr>
          <w:rFonts w:ascii="Arial" w:hAnsi="Arial" w:cs="Arial"/>
          <w:color w:val="4472C4" w:themeColor="accent5"/>
        </w:rPr>
        <w:t xml:space="preserve"> CCTP n°</w:t>
      </w:r>
      <w:r w:rsidR="00A12369">
        <w:rPr>
          <w:rFonts w:ascii="Arial" w:hAnsi="Arial" w:cs="Arial"/>
          <w:color w:val="4472C4" w:themeColor="accent5"/>
        </w:rPr>
        <w:t>26</w:t>
      </w:r>
      <w:r w:rsidR="00E637DA">
        <w:rPr>
          <w:rFonts w:ascii="Arial" w:hAnsi="Arial" w:cs="Arial"/>
          <w:color w:val="4472C4" w:themeColor="accent5"/>
        </w:rPr>
        <w:t>2009</w:t>
      </w:r>
    </w:p>
    <w:p w14:paraId="0434E239" w14:textId="713F5976" w:rsidR="009B1CD0" w:rsidRPr="00BF26F3" w:rsidRDefault="00CA1B19" w:rsidP="005846FB">
      <w:pPr>
        <w:tabs>
          <w:tab w:val="left" w:pos="851"/>
        </w:tabs>
        <w:spacing w:before="120"/>
        <w:ind w:left="1135" w:hanging="284"/>
        <w:jc w:val="both"/>
        <w:rPr>
          <w:color w:val="4472C4" w:themeColor="accent5"/>
        </w:rPr>
      </w:pPr>
      <w:r w:rsidRPr="00BF26F3">
        <w:rPr>
          <w:color w:val="4472C4" w:themeColor="accent5"/>
        </w:rPr>
        <w:fldChar w:fldCharType="begin">
          <w:ffData>
            <w:name w:val=""/>
            <w:enabled/>
            <w:calcOnExit w:val="0"/>
            <w:checkBox>
              <w:size w:val="20"/>
              <w:default w:val="1"/>
            </w:checkBox>
          </w:ffData>
        </w:fldChar>
      </w:r>
      <w:r w:rsidRPr="00BF26F3">
        <w:rPr>
          <w:color w:val="4472C4" w:themeColor="accent5"/>
        </w:rPr>
        <w:instrText xml:space="preserve"> FORMCHECKBOX </w:instrText>
      </w:r>
      <w:r w:rsidR="00E637DA">
        <w:rPr>
          <w:color w:val="4472C4" w:themeColor="accent5"/>
        </w:rPr>
      </w:r>
      <w:r w:rsidR="00E637DA">
        <w:rPr>
          <w:color w:val="4472C4" w:themeColor="accent5"/>
        </w:rPr>
        <w:fldChar w:fldCharType="separate"/>
      </w:r>
      <w:r w:rsidRPr="00BF26F3">
        <w:rPr>
          <w:color w:val="4472C4" w:themeColor="accent5"/>
        </w:rPr>
        <w:fldChar w:fldCharType="end"/>
      </w:r>
      <w:r w:rsidR="009B1CD0" w:rsidRPr="00BF26F3">
        <w:rPr>
          <w:rFonts w:ascii="Arial" w:hAnsi="Arial" w:cs="Arial"/>
          <w:color w:val="4472C4" w:themeColor="accent5"/>
        </w:rPr>
        <w:t xml:space="preserve"> CCAG</w:t>
      </w:r>
      <w:r w:rsidR="00E637DA">
        <w:rPr>
          <w:rFonts w:ascii="Arial" w:hAnsi="Arial" w:cs="Arial"/>
          <w:color w:val="4472C4" w:themeColor="accent5"/>
        </w:rPr>
        <w:t xml:space="preserve"> PI</w:t>
      </w:r>
      <w:r w:rsidR="002264CA" w:rsidRPr="00BF26F3">
        <w:rPr>
          <w:rFonts w:ascii="Arial" w:hAnsi="Arial" w:cs="Arial"/>
          <w:color w:val="4472C4" w:themeColor="accent5"/>
        </w:rPr>
        <w:t xml:space="preserve"> </w:t>
      </w:r>
    </w:p>
    <w:p w14:paraId="7BD75448"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 xml:space="preserve"> Autres :</w:t>
      </w:r>
      <w:r w:rsidR="002264CA">
        <w:rPr>
          <w:rFonts w:ascii="Arial" w:hAnsi="Arial" w:cs="Arial"/>
        </w:rPr>
        <w:t xml:space="preserve"> </w:t>
      </w:r>
      <w:r w:rsidR="009B1CD0">
        <w:rPr>
          <w:rFonts w:ascii="Arial" w:hAnsi="Arial" w:cs="Arial"/>
        </w:rPr>
        <w:t>……………………………………………………………………………………………</w:t>
      </w:r>
    </w:p>
    <w:p w14:paraId="0EC95B79" w14:textId="77777777" w:rsidR="009B1CD0" w:rsidRDefault="009B1CD0" w:rsidP="00710FD6">
      <w:pPr>
        <w:tabs>
          <w:tab w:val="left" w:pos="851"/>
        </w:tabs>
        <w:jc w:val="both"/>
        <w:rPr>
          <w:rFonts w:ascii="Arial" w:hAnsi="Arial" w:cs="Arial"/>
        </w:rPr>
      </w:pPr>
    </w:p>
    <w:p w14:paraId="5DC6FA9C"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58921B7" w14:textId="77777777" w:rsidR="009B1CD0" w:rsidRDefault="009B1CD0" w:rsidP="0083205E">
      <w:pPr>
        <w:tabs>
          <w:tab w:val="left" w:pos="851"/>
        </w:tabs>
        <w:jc w:val="both"/>
        <w:rPr>
          <w:rFonts w:ascii="Arial" w:hAnsi="Arial" w:cs="Arial"/>
        </w:rPr>
      </w:pPr>
    </w:p>
    <w:p w14:paraId="68DF4AA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94025C9" w14:textId="77777777" w:rsidR="009B1CD0" w:rsidRDefault="009B1CD0" w:rsidP="0083205E">
      <w:pPr>
        <w:tabs>
          <w:tab w:val="left" w:pos="851"/>
        </w:tabs>
        <w:jc w:val="both"/>
        <w:rPr>
          <w:rFonts w:ascii="Arial" w:hAnsi="Arial" w:cs="Arial"/>
        </w:rPr>
      </w:pPr>
    </w:p>
    <w:p w14:paraId="0CF67B8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EE501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F82B4CE" w14:textId="77777777" w:rsidR="009B1CD0" w:rsidRDefault="009B1CD0" w:rsidP="00CD46CC">
      <w:pPr>
        <w:tabs>
          <w:tab w:val="left" w:pos="851"/>
        </w:tabs>
        <w:jc w:val="both"/>
        <w:rPr>
          <w:rFonts w:ascii="Arial" w:hAnsi="Arial" w:cs="Arial"/>
        </w:rPr>
      </w:pPr>
    </w:p>
    <w:p w14:paraId="345F1CC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DECA6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073398" w14:textId="77777777" w:rsidR="009B1CD0" w:rsidRDefault="009B1CD0" w:rsidP="009B45B9">
      <w:pPr>
        <w:tabs>
          <w:tab w:val="left" w:pos="851"/>
        </w:tabs>
        <w:jc w:val="both"/>
        <w:rPr>
          <w:rFonts w:ascii="Arial" w:hAnsi="Arial" w:cs="Arial"/>
        </w:rPr>
      </w:pPr>
    </w:p>
    <w:p w14:paraId="6C53432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1452A4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574D012" w14:textId="77777777" w:rsidR="009B1CD0" w:rsidRDefault="009B1CD0" w:rsidP="009B45B9">
      <w:pPr>
        <w:pStyle w:val="fcase1ertab"/>
        <w:tabs>
          <w:tab w:val="left" w:pos="851"/>
        </w:tabs>
        <w:ind w:left="0" w:firstLine="0"/>
        <w:rPr>
          <w:rFonts w:ascii="Arial" w:hAnsi="Arial" w:cs="Arial"/>
        </w:rPr>
      </w:pPr>
    </w:p>
    <w:p w14:paraId="4D5F254B" w14:textId="77777777" w:rsidR="009B1CD0" w:rsidRDefault="009B1CD0" w:rsidP="009B45B9">
      <w:pPr>
        <w:pStyle w:val="fcase1ertab"/>
        <w:tabs>
          <w:tab w:val="left" w:pos="851"/>
        </w:tabs>
        <w:ind w:left="0" w:firstLine="0"/>
        <w:rPr>
          <w:rFonts w:ascii="Arial" w:hAnsi="Arial" w:cs="Arial"/>
        </w:rPr>
      </w:pPr>
    </w:p>
    <w:p w14:paraId="56269785" w14:textId="77777777" w:rsidR="006B5057" w:rsidRDefault="006B5057" w:rsidP="009B45B9">
      <w:pPr>
        <w:pStyle w:val="fcase1ertab"/>
        <w:tabs>
          <w:tab w:val="left" w:pos="851"/>
        </w:tabs>
        <w:ind w:left="0" w:firstLine="0"/>
        <w:rPr>
          <w:rFonts w:ascii="Arial" w:hAnsi="Arial" w:cs="Arial"/>
        </w:rPr>
      </w:pPr>
    </w:p>
    <w:p w14:paraId="218FAB06"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FA0D9A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8C99DCC"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t xml:space="preserve"> Taux de la TVA : </w:t>
      </w:r>
    </w:p>
    <w:p w14:paraId="69B790AB" w14:textId="77777777" w:rsidR="009B1CD0" w:rsidRDefault="007D7A65" w:rsidP="002264CA">
      <w:pPr>
        <w:tabs>
          <w:tab w:val="left" w:pos="426"/>
          <w:tab w:val="left" w:pos="851"/>
        </w:tabs>
        <w:ind w:left="1701"/>
        <w:jc w:val="both"/>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235F02C" w14:textId="77777777" w:rsidR="009B1CD0" w:rsidRDefault="009B1CD0" w:rsidP="002264CA">
      <w:pPr>
        <w:tabs>
          <w:tab w:val="left" w:pos="426"/>
          <w:tab w:val="left" w:pos="851"/>
        </w:tabs>
        <w:ind w:left="2268"/>
        <w:rPr>
          <w:rFonts w:ascii="Arial" w:hAnsi="Arial" w:cs="Arial"/>
        </w:rPr>
      </w:pPr>
      <w:r>
        <w:t xml:space="preserve">Montant </w:t>
      </w:r>
      <w:r>
        <w:rPr>
          <w:rFonts w:ascii="Arial" w:hAnsi="Arial" w:cs="Arial"/>
        </w:rPr>
        <w:t>hors taxes arrêté en chiffres à : ………………………………………………</w:t>
      </w:r>
    </w:p>
    <w:p w14:paraId="2A4BB216" w14:textId="77777777" w:rsidR="009B1CD0" w:rsidRDefault="009B1CD0" w:rsidP="002264CA">
      <w:pPr>
        <w:pStyle w:val="fcase1ertab"/>
        <w:tabs>
          <w:tab w:val="left" w:pos="851"/>
        </w:tabs>
        <w:ind w:left="2268" w:firstLine="0"/>
        <w:jc w:val="left"/>
      </w:pPr>
      <w:r>
        <w:rPr>
          <w:rFonts w:ascii="Arial" w:hAnsi="Arial" w:cs="Arial"/>
        </w:rPr>
        <w:t>Montant hors taxes arrêté en lettres à : ……………………………………………</w:t>
      </w:r>
      <w:r w:rsidR="002264CA">
        <w:rPr>
          <w:rFonts w:ascii="Arial" w:hAnsi="Arial" w:cs="Arial"/>
        </w:rPr>
        <w:t>….</w:t>
      </w:r>
    </w:p>
    <w:p w14:paraId="34FBB143" w14:textId="77777777" w:rsidR="009B1CD0" w:rsidRDefault="007D7A65" w:rsidP="002264CA">
      <w:pPr>
        <w:tabs>
          <w:tab w:val="left" w:pos="426"/>
          <w:tab w:val="left" w:pos="709"/>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6CC24D1" w14:textId="77777777" w:rsidR="009B1CD0" w:rsidRDefault="009B1CD0" w:rsidP="002264CA">
      <w:pPr>
        <w:pStyle w:val="fcase1ertab"/>
        <w:tabs>
          <w:tab w:val="left" w:pos="851"/>
        </w:tabs>
        <w:ind w:left="2410" w:firstLine="0"/>
        <w:jc w:val="left"/>
        <w:rPr>
          <w:rFonts w:ascii="Arial" w:hAnsi="Arial" w:cs="Arial"/>
        </w:rPr>
      </w:pPr>
      <w:r>
        <w:rPr>
          <w:rFonts w:ascii="Arial" w:hAnsi="Arial" w:cs="Arial"/>
        </w:rPr>
        <w:t>Montant TTC arrêté en chiffres à : ……………………………………………………</w:t>
      </w:r>
    </w:p>
    <w:p w14:paraId="50AD38B9" w14:textId="77777777" w:rsidR="009B1CD0" w:rsidRDefault="009B1CD0" w:rsidP="002264CA">
      <w:pPr>
        <w:pStyle w:val="fcase1ertab"/>
        <w:tabs>
          <w:tab w:val="left" w:pos="851"/>
        </w:tabs>
        <w:ind w:left="2410" w:firstLine="0"/>
        <w:jc w:val="left"/>
        <w:rPr>
          <w:rFonts w:ascii="Arial" w:hAnsi="Arial" w:cs="Arial"/>
          <w:u w:val="single"/>
        </w:rPr>
      </w:pPr>
      <w:r>
        <w:rPr>
          <w:rFonts w:ascii="Arial" w:hAnsi="Arial" w:cs="Arial"/>
        </w:rPr>
        <w:t>Montant TTC arrêté en lettres à : …………………………………………</w:t>
      </w:r>
      <w:r w:rsidR="002264CA">
        <w:rPr>
          <w:rFonts w:ascii="Arial" w:hAnsi="Arial" w:cs="Arial"/>
        </w:rPr>
        <w:t>………….</w:t>
      </w:r>
    </w:p>
    <w:p w14:paraId="2065E00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F50700A" w14:textId="77777777" w:rsidR="009B1CD0" w:rsidRPr="00BF26F3" w:rsidRDefault="002264CA" w:rsidP="009B45B9">
      <w:pPr>
        <w:pStyle w:val="fcase1ertab"/>
        <w:tabs>
          <w:tab w:val="clear" w:pos="426"/>
          <w:tab w:val="left" w:pos="851"/>
        </w:tabs>
        <w:spacing w:before="120"/>
        <w:ind w:firstLine="142"/>
        <w:rPr>
          <w:rFonts w:ascii="Arial" w:hAnsi="Arial" w:cs="Arial"/>
          <w:color w:val="4472C4" w:themeColor="accent5"/>
        </w:rPr>
      </w:pPr>
      <w:r w:rsidRPr="00BF26F3">
        <w:rPr>
          <w:color w:val="4472C4" w:themeColor="accent5"/>
        </w:rPr>
        <w:fldChar w:fldCharType="begin">
          <w:ffData>
            <w:name w:val=""/>
            <w:enabled/>
            <w:calcOnExit w:val="0"/>
            <w:checkBox>
              <w:size w:val="20"/>
              <w:default w:val="1"/>
            </w:checkBox>
          </w:ffData>
        </w:fldChar>
      </w:r>
      <w:r w:rsidRPr="00BF26F3">
        <w:rPr>
          <w:color w:val="4472C4" w:themeColor="accent5"/>
        </w:rPr>
        <w:instrText xml:space="preserve"> FORMCHECKBOX </w:instrText>
      </w:r>
      <w:r w:rsidR="00E637DA">
        <w:rPr>
          <w:color w:val="4472C4" w:themeColor="accent5"/>
        </w:rPr>
      </w:r>
      <w:r w:rsidR="00E637DA">
        <w:rPr>
          <w:color w:val="4472C4" w:themeColor="accent5"/>
        </w:rPr>
        <w:fldChar w:fldCharType="separate"/>
      </w:r>
      <w:r w:rsidRPr="00BF26F3">
        <w:rPr>
          <w:color w:val="4472C4" w:themeColor="accent5"/>
        </w:rPr>
        <w:fldChar w:fldCharType="end"/>
      </w:r>
      <w:r w:rsidR="009B1CD0" w:rsidRPr="00BF26F3">
        <w:rPr>
          <w:rFonts w:ascii="Arial" w:hAnsi="Arial" w:cs="Arial"/>
          <w:color w:val="4472C4" w:themeColor="accent5"/>
        </w:rPr>
        <w:t xml:space="preserve"> </w:t>
      </w:r>
      <w:proofErr w:type="gramStart"/>
      <w:r w:rsidR="009B1CD0" w:rsidRPr="00BF26F3">
        <w:rPr>
          <w:rFonts w:ascii="Arial" w:hAnsi="Arial" w:cs="Arial"/>
          <w:color w:val="4472C4" w:themeColor="accent5"/>
        </w:rPr>
        <w:t>aux</w:t>
      </w:r>
      <w:proofErr w:type="gramEnd"/>
      <w:r w:rsidR="009B1CD0" w:rsidRPr="00BF26F3">
        <w:rPr>
          <w:rFonts w:ascii="Arial" w:hAnsi="Arial" w:cs="Arial"/>
          <w:color w:val="4472C4" w:themeColor="accent5"/>
        </w:rPr>
        <w:t xml:space="preserve"> prix indiqués </w:t>
      </w:r>
      <w:r w:rsidR="009D661E" w:rsidRPr="00BF26F3">
        <w:rPr>
          <w:rFonts w:ascii="Arial" w:hAnsi="Arial" w:cs="Arial"/>
          <w:color w:val="4472C4" w:themeColor="accent5"/>
        </w:rPr>
        <w:t xml:space="preserve">ci-dessous ou </w:t>
      </w:r>
      <w:r w:rsidR="009B1CD0" w:rsidRPr="00BF26F3">
        <w:rPr>
          <w:rFonts w:ascii="Arial" w:hAnsi="Arial" w:cs="Arial"/>
          <w:color w:val="4472C4" w:themeColor="accent5"/>
        </w:rPr>
        <w:t>dans l’annexe financière jointe au présent document.</w:t>
      </w:r>
    </w:p>
    <w:p w14:paraId="4BE7275E" w14:textId="77777777" w:rsidR="009B1CD0" w:rsidRDefault="009B1CD0" w:rsidP="009B45B9">
      <w:pPr>
        <w:pStyle w:val="fcasegauche"/>
        <w:tabs>
          <w:tab w:val="left" w:pos="851"/>
        </w:tabs>
        <w:spacing w:after="0"/>
        <w:ind w:left="0" w:firstLine="0"/>
        <w:rPr>
          <w:rFonts w:ascii="Arial" w:hAnsi="Arial" w:cs="Arial"/>
        </w:rPr>
      </w:pPr>
    </w:p>
    <w:p w14:paraId="7DDE252D" w14:textId="77777777" w:rsidR="009B1CD0" w:rsidRDefault="009B1CD0" w:rsidP="009B45B9">
      <w:pPr>
        <w:pStyle w:val="fcasegauche"/>
        <w:pageBreakBefore/>
        <w:tabs>
          <w:tab w:val="left" w:pos="851"/>
        </w:tabs>
        <w:spacing w:after="0"/>
        <w:ind w:left="0" w:firstLine="0"/>
        <w:rPr>
          <w:rFonts w:ascii="Arial" w:hAnsi="Arial" w:cs="Arial"/>
        </w:rPr>
      </w:pPr>
    </w:p>
    <w:p w14:paraId="4E451BF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C4FC7C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BB0C5DC" w14:textId="77777777" w:rsidR="00036500" w:rsidRDefault="00036500" w:rsidP="009B45B9">
      <w:pPr>
        <w:tabs>
          <w:tab w:val="left" w:pos="851"/>
          <w:tab w:val="left" w:pos="6237"/>
        </w:tabs>
        <w:rPr>
          <w:rFonts w:ascii="Arial" w:hAnsi="Arial" w:cs="Arial"/>
          <w:i/>
          <w:iCs/>
          <w:sz w:val="18"/>
          <w:szCs w:val="18"/>
        </w:rPr>
      </w:pPr>
    </w:p>
    <w:p w14:paraId="37A3603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1AEE8E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29FEB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iCs/>
        </w:rPr>
        <w:t xml:space="preserve"> </w:t>
      </w:r>
      <w:r>
        <w:rPr>
          <w:rFonts w:ascii="Arial" w:hAnsi="Arial" w:cs="Arial"/>
        </w:rPr>
        <w:t>solidaire</w:t>
      </w:r>
    </w:p>
    <w:p w14:paraId="2C1CDA8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AD692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F7CA8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220747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06BD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0D51D6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9C887E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C5B38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59F6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41ABC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667DE51"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DFEE389" w14:textId="77777777">
        <w:trPr>
          <w:trHeight w:val="1021"/>
        </w:trPr>
        <w:tc>
          <w:tcPr>
            <w:tcW w:w="4503" w:type="dxa"/>
            <w:tcBorders>
              <w:top w:val="single" w:sz="4" w:space="0" w:color="000000"/>
              <w:left w:val="single" w:sz="4" w:space="0" w:color="000000"/>
            </w:tcBorders>
            <w:shd w:val="clear" w:color="auto" w:fill="CCFFFF"/>
          </w:tcPr>
          <w:p w14:paraId="2D13089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E3CF7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E331EC" w14:textId="77777777" w:rsidR="009B1CD0" w:rsidRDefault="009B1CD0" w:rsidP="006F3DF9">
            <w:pPr>
              <w:tabs>
                <w:tab w:val="left" w:pos="851"/>
              </w:tabs>
              <w:snapToGrid w:val="0"/>
              <w:jc w:val="both"/>
              <w:rPr>
                <w:rFonts w:ascii="Arial" w:hAnsi="Arial" w:cs="Arial"/>
              </w:rPr>
            </w:pPr>
          </w:p>
        </w:tc>
      </w:tr>
      <w:tr w:rsidR="009B1CD0" w14:paraId="612B2E0E" w14:textId="77777777">
        <w:trPr>
          <w:trHeight w:val="1021"/>
        </w:trPr>
        <w:tc>
          <w:tcPr>
            <w:tcW w:w="4503" w:type="dxa"/>
            <w:tcBorders>
              <w:left w:val="single" w:sz="4" w:space="0" w:color="000000"/>
            </w:tcBorders>
            <w:shd w:val="clear" w:color="auto" w:fill="auto"/>
          </w:tcPr>
          <w:p w14:paraId="066BA61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D0418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26E010D" w14:textId="77777777" w:rsidR="009B1CD0" w:rsidRDefault="009B1CD0" w:rsidP="006F3DF9">
            <w:pPr>
              <w:tabs>
                <w:tab w:val="left" w:pos="851"/>
              </w:tabs>
              <w:snapToGrid w:val="0"/>
              <w:jc w:val="both"/>
              <w:rPr>
                <w:rFonts w:ascii="Arial" w:hAnsi="Arial" w:cs="Arial"/>
              </w:rPr>
            </w:pPr>
          </w:p>
        </w:tc>
      </w:tr>
      <w:tr w:rsidR="009B1CD0" w14:paraId="59FCA766" w14:textId="77777777">
        <w:trPr>
          <w:trHeight w:val="1021"/>
        </w:trPr>
        <w:tc>
          <w:tcPr>
            <w:tcW w:w="4503" w:type="dxa"/>
            <w:tcBorders>
              <w:left w:val="single" w:sz="4" w:space="0" w:color="000000"/>
              <w:bottom w:val="single" w:sz="4" w:space="0" w:color="000000"/>
            </w:tcBorders>
            <w:shd w:val="clear" w:color="auto" w:fill="CCFFFF"/>
          </w:tcPr>
          <w:p w14:paraId="5092C33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95850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C105794" w14:textId="77777777" w:rsidR="009B1CD0" w:rsidRDefault="009B1CD0" w:rsidP="006F3DF9">
            <w:pPr>
              <w:tabs>
                <w:tab w:val="left" w:pos="851"/>
              </w:tabs>
              <w:snapToGrid w:val="0"/>
              <w:jc w:val="both"/>
              <w:rPr>
                <w:rFonts w:ascii="Arial" w:hAnsi="Arial" w:cs="Arial"/>
              </w:rPr>
            </w:pPr>
          </w:p>
        </w:tc>
      </w:tr>
    </w:tbl>
    <w:p w14:paraId="4CAEDDB4" w14:textId="77777777" w:rsidR="009B1CD0" w:rsidRDefault="009B1CD0" w:rsidP="006C4338">
      <w:pPr>
        <w:tabs>
          <w:tab w:val="left" w:pos="851"/>
          <w:tab w:val="left" w:pos="6237"/>
        </w:tabs>
      </w:pPr>
    </w:p>
    <w:p w14:paraId="6B7C2093" w14:textId="77777777" w:rsidR="009B1CD0" w:rsidRDefault="009B1CD0" w:rsidP="006C4338">
      <w:pPr>
        <w:pStyle w:val="fcasegauche"/>
        <w:tabs>
          <w:tab w:val="left" w:pos="851"/>
        </w:tabs>
        <w:spacing w:after="0"/>
        <w:ind w:left="0" w:firstLine="0"/>
        <w:rPr>
          <w:rFonts w:ascii="Arial" w:hAnsi="Arial" w:cs="Arial"/>
          <w:bCs/>
          <w:iCs/>
        </w:rPr>
      </w:pPr>
    </w:p>
    <w:p w14:paraId="13FA8D9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E1743D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D930C8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D53E3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642943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33C42F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9E1E0CA"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9795DC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010791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3010A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F8854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E1DF251" w14:textId="77777777" w:rsidR="009B1CD0" w:rsidRDefault="009B1CD0" w:rsidP="00934503">
      <w:pPr>
        <w:tabs>
          <w:tab w:val="left" w:pos="426"/>
          <w:tab w:val="left" w:pos="851"/>
        </w:tabs>
        <w:rPr>
          <w:rFonts w:ascii="Arial" w:hAnsi="Arial" w:cs="Arial"/>
          <w:b/>
        </w:rPr>
      </w:pPr>
    </w:p>
    <w:p w14:paraId="1DE5E8E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37D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37DA">
        <w:fldChar w:fldCharType="separate"/>
      </w:r>
      <w:r w:rsidR="007D7A65">
        <w:fldChar w:fldCharType="end"/>
      </w:r>
      <w:r>
        <w:tab/>
      </w:r>
      <w:r w:rsidR="009D661E">
        <w:t>Oui</w:t>
      </w:r>
    </w:p>
    <w:p w14:paraId="18252A8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4DD6EDB" w14:textId="77777777" w:rsidR="009B1CD0" w:rsidRDefault="009B1CD0" w:rsidP="009B45B9">
      <w:pPr>
        <w:tabs>
          <w:tab w:val="left" w:pos="426"/>
          <w:tab w:val="left" w:pos="851"/>
        </w:tabs>
        <w:jc w:val="both"/>
        <w:rPr>
          <w:rFonts w:ascii="Arial" w:hAnsi="Arial" w:cs="Arial"/>
          <w:b/>
        </w:rPr>
      </w:pPr>
    </w:p>
    <w:p w14:paraId="1DF2C464" w14:textId="77777777" w:rsidR="009B1CD0" w:rsidRDefault="009B1CD0" w:rsidP="009B45B9">
      <w:pPr>
        <w:tabs>
          <w:tab w:val="left" w:pos="426"/>
          <w:tab w:val="left" w:pos="851"/>
        </w:tabs>
        <w:jc w:val="both"/>
        <w:rPr>
          <w:rFonts w:ascii="Arial" w:hAnsi="Arial" w:cs="Arial"/>
          <w:b/>
        </w:rPr>
      </w:pPr>
    </w:p>
    <w:p w14:paraId="0564FB5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E0ABEE7" w14:textId="77777777" w:rsidR="009B1CD0" w:rsidRDefault="009B1CD0" w:rsidP="009B45B9">
      <w:pPr>
        <w:tabs>
          <w:tab w:val="left" w:pos="576"/>
          <w:tab w:val="left" w:pos="851"/>
        </w:tabs>
        <w:jc w:val="both"/>
        <w:rPr>
          <w:rFonts w:ascii="Arial" w:hAnsi="Arial" w:cs="Arial"/>
        </w:rPr>
      </w:pPr>
    </w:p>
    <w:p w14:paraId="4D4A6149" w14:textId="7B4E56C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E637DA">
        <w:rPr>
          <w:rFonts w:ascii="Arial" w:hAnsi="Arial" w:cs="Arial"/>
          <w:color w:val="4472C4" w:themeColor="accent5"/>
        </w:rPr>
        <w:t xml:space="preserve">6 mois pour la tranche ferme + 6 mois pour la tranche </w:t>
      </w:r>
      <w:proofErr w:type="gramStart"/>
      <w:r w:rsidR="00E637DA">
        <w:rPr>
          <w:rFonts w:ascii="Arial" w:hAnsi="Arial" w:cs="Arial"/>
          <w:color w:val="4472C4" w:themeColor="accent5"/>
        </w:rPr>
        <w:t>conditionnelle(</w:t>
      </w:r>
      <w:proofErr w:type="gramEnd"/>
      <w:r w:rsidR="00E637DA">
        <w:rPr>
          <w:rFonts w:ascii="Arial" w:hAnsi="Arial" w:cs="Arial"/>
          <w:color w:val="4472C4" w:themeColor="accent5"/>
        </w:rPr>
        <w:t>si affermie)</w:t>
      </w:r>
      <w:r w:rsidRPr="00BF26F3">
        <w:rPr>
          <w:rFonts w:ascii="Arial" w:hAnsi="Arial" w:cs="Arial"/>
          <w:color w:val="4472C4" w:themeColor="accent5"/>
        </w:rPr>
        <w:t xml:space="preserve"> </w:t>
      </w:r>
      <w:r>
        <w:rPr>
          <w:rFonts w:ascii="Arial" w:hAnsi="Arial" w:cs="Arial"/>
        </w:rPr>
        <w:t>jours à compter de :</w:t>
      </w:r>
    </w:p>
    <w:p w14:paraId="3982FE4B" w14:textId="77777777" w:rsidR="009B1CD0" w:rsidRDefault="009B1CD0" w:rsidP="009B45B9">
      <w:pPr>
        <w:tabs>
          <w:tab w:val="left" w:pos="851"/>
        </w:tabs>
      </w:pPr>
      <w:r>
        <w:rPr>
          <w:rFonts w:ascii="Arial" w:hAnsi="Arial" w:cs="Arial"/>
          <w:i/>
          <w:sz w:val="18"/>
          <w:szCs w:val="18"/>
        </w:rPr>
        <w:t>(Cocher la case correspondante.)</w:t>
      </w:r>
    </w:p>
    <w:p w14:paraId="716255B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637DA">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64803356" w14:textId="3E86B994" w:rsidR="009B1CD0" w:rsidRDefault="00844DAA" w:rsidP="009B45B9">
      <w:pPr>
        <w:tabs>
          <w:tab w:val="left" w:pos="851"/>
        </w:tabs>
        <w:spacing w:before="120"/>
        <w:ind w:left="567"/>
        <w:jc w:val="both"/>
      </w:pPr>
      <w:r>
        <w:tab/>
      </w:r>
      <w:r w:rsidR="00E637DA">
        <w:fldChar w:fldCharType="begin">
          <w:ffData>
            <w:name w:val=""/>
            <w:enabled/>
            <w:calcOnExit w:val="0"/>
            <w:checkBox>
              <w:size w:val="20"/>
              <w:default w:val="1"/>
            </w:checkBox>
          </w:ffData>
        </w:fldChar>
      </w:r>
      <w:r w:rsidR="00E637DA">
        <w:instrText xml:space="preserve"> FORMCHECKBOX </w:instrText>
      </w:r>
      <w:r w:rsidR="00E637DA">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53E57DD" w14:textId="3ECB6672" w:rsidR="009B1CD0" w:rsidRPr="00CA1B19" w:rsidRDefault="00844DAA" w:rsidP="009B45B9">
      <w:pPr>
        <w:tabs>
          <w:tab w:val="left" w:pos="851"/>
        </w:tabs>
        <w:spacing w:before="120"/>
        <w:ind w:left="1134" w:hanging="567"/>
        <w:jc w:val="both"/>
        <w:rPr>
          <w:rFonts w:ascii="Arial" w:hAnsi="Arial" w:cs="Arial"/>
          <w:b/>
          <w:color w:val="0070C0"/>
        </w:rPr>
      </w:pPr>
      <w:r>
        <w:tab/>
      </w:r>
      <w:r w:rsidR="00E637DA" w:rsidRPr="00E637DA">
        <w:fldChar w:fldCharType="begin">
          <w:ffData>
            <w:name w:val=""/>
            <w:enabled/>
            <w:calcOnExit w:val="0"/>
            <w:checkBox>
              <w:size w:val="20"/>
              <w:default w:val="0"/>
            </w:checkBox>
          </w:ffData>
        </w:fldChar>
      </w:r>
      <w:r w:rsidR="00E637DA" w:rsidRPr="00E637DA">
        <w:instrText xml:space="preserve"> FORMCHECKBOX </w:instrText>
      </w:r>
      <w:r w:rsidR="00E637DA" w:rsidRPr="00E637DA">
        <w:fldChar w:fldCharType="end"/>
      </w:r>
      <w:r w:rsidR="009B1CD0" w:rsidRPr="00E637DA">
        <w:rPr>
          <w:rFonts w:ascii="Arial" w:hAnsi="Arial" w:cs="Arial"/>
        </w:rPr>
        <w:tab/>
      </w:r>
      <w:proofErr w:type="gramStart"/>
      <w:r w:rsidR="009B1CD0" w:rsidRPr="00E637DA">
        <w:rPr>
          <w:rFonts w:ascii="Arial" w:hAnsi="Arial" w:cs="Arial"/>
        </w:rPr>
        <w:t>la</w:t>
      </w:r>
      <w:proofErr w:type="gramEnd"/>
      <w:r w:rsidR="009B1CD0" w:rsidRPr="00E637DA">
        <w:rPr>
          <w:rFonts w:ascii="Arial" w:hAnsi="Arial" w:cs="Arial"/>
        </w:rPr>
        <w:t xml:space="preserve"> date de début d’exécution prévue par le marché </w:t>
      </w:r>
      <w:r w:rsidR="00FE48C9" w:rsidRPr="00E637DA">
        <w:rPr>
          <w:rFonts w:ascii="Arial" w:hAnsi="Arial" w:cs="Arial"/>
        </w:rPr>
        <w:t>public</w:t>
      </w:r>
      <w:r w:rsidR="009B1CD0" w:rsidRPr="00E637DA">
        <w:rPr>
          <w:rFonts w:ascii="Arial" w:hAnsi="Arial" w:cs="Arial"/>
        </w:rPr>
        <w:t xml:space="preserve"> lorsqu’elle est postér</w:t>
      </w:r>
      <w:r w:rsidR="00BF26F3" w:rsidRPr="00E637DA">
        <w:rPr>
          <w:rFonts w:ascii="Arial" w:hAnsi="Arial" w:cs="Arial"/>
        </w:rPr>
        <w:t xml:space="preserve">ieure à la date de notification </w:t>
      </w:r>
    </w:p>
    <w:p w14:paraId="63BD8928" w14:textId="77777777" w:rsidR="009B1CD0" w:rsidRDefault="009B1CD0" w:rsidP="009B45B9">
      <w:pPr>
        <w:tabs>
          <w:tab w:val="left" w:pos="426"/>
          <w:tab w:val="left" w:pos="851"/>
        </w:tabs>
        <w:jc w:val="both"/>
        <w:rPr>
          <w:rFonts w:ascii="Arial" w:hAnsi="Arial" w:cs="Arial"/>
          <w:b/>
        </w:rPr>
      </w:pPr>
    </w:p>
    <w:p w14:paraId="7943B57E" w14:textId="3D29B56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E637DA">
        <w:fldChar w:fldCharType="separate"/>
      </w:r>
      <w:r w:rsidR="007D7A65">
        <w:fldChar w:fldCharType="end"/>
      </w:r>
      <w:r>
        <w:tab/>
      </w:r>
      <w:r w:rsidR="009D661E">
        <w:t>Non</w:t>
      </w:r>
      <w:r>
        <w:tab/>
      </w:r>
      <w:r>
        <w:tab/>
      </w:r>
      <w:r>
        <w:tab/>
      </w:r>
      <w:r w:rsidR="00E637DA">
        <w:fldChar w:fldCharType="begin">
          <w:ffData>
            <w:name w:val=""/>
            <w:enabled/>
            <w:calcOnExit w:val="0"/>
            <w:checkBox>
              <w:size w:val="20"/>
              <w:default w:val="0"/>
            </w:checkBox>
          </w:ffData>
        </w:fldChar>
      </w:r>
      <w:r w:rsidR="00E637DA">
        <w:instrText xml:space="preserve"> FORMCHECKBOX </w:instrText>
      </w:r>
      <w:r w:rsidR="00E637DA">
        <w:fldChar w:fldCharType="end"/>
      </w:r>
      <w:r w:rsidRPr="00E637DA">
        <w:tab/>
      </w:r>
      <w:r w:rsidR="009D661E" w:rsidRPr="00E637DA">
        <w:t>Oui</w:t>
      </w:r>
    </w:p>
    <w:p w14:paraId="3596AD8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08C7041" w14:textId="77777777" w:rsidR="009B1CD0" w:rsidRDefault="009B1CD0" w:rsidP="009B45B9">
      <w:pPr>
        <w:tabs>
          <w:tab w:val="left" w:pos="426"/>
          <w:tab w:val="left" w:pos="851"/>
        </w:tabs>
        <w:jc w:val="both"/>
        <w:rPr>
          <w:rFonts w:ascii="Arial" w:hAnsi="Arial" w:cs="Arial"/>
        </w:rPr>
      </w:pPr>
    </w:p>
    <w:p w14:paraId="56BB67B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E87E738" w14:textId="0420146C"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6EBE5191" w14:textId="5DBC1FF7" w:rsidR="009B1CD0" w:rsidRPr="002264C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p>
    <w:p w14:paraId="164C1C31" w14:textId="77777777" w:rsidR="001400CF" w:rsidRPr="002264CA" w:rsidRDefault="001400CF" w:rsidP="002264CA">
      <w:pPr>
        <w:tabs>
          <w:tab w:val="left" w:pos="426"/>
          <w:tab w:val="left" w:pos="851"/>
        </w:tabs>
        <w:spacing w:before="120"/>
        <w:ind w:left="924"/>
        <w:jc w:val="both"/>
        <w:rPr>
          <w:rFonts w:ascii="Arial" w:hAnsi="Arial" w:cs="Arial"/>
          <w:b/>
        </w:rPr>
      </w:pPr>
    </w:p>
    <w:p w14:paraId="00E248AA" w14:textId="77777777" w:rsidR="001400CF" w:rsidRDefault="001400CF" w:rsidP="002264CA">
      <w:pPr>
        <w:tabs>
          <w:tab w:val="left" w:pos="426"/>
          <w:tab w:val="left" w:pos="851"/>
        </w:tabs>
        <w:spacing w:before="120"/>
        <w:jc w:val="both"/>
        <w:rPr>
          <w:rFonts w:ascii="Arial" w:hAnsi="Arial" w:cs="Arial"/>
        </w:rPr>
      </w:pPr>
    </w:p>
    <w:p w14:paraId="040A5277" w14:textId="77777777" w:rsidR="001400CF" w:rsidRDefault="001400CF" w:rsidP="002264CA">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6758286" w14:textId="77777777">
        <w:tc>
          <w:tcPr>
            <w:tcW w:w="10419" w:type="dxa"/>
            <w:shd w:val="clear" w:color="auto" w:fill="66CCFF"/>
          </w:tcPr>
          <w:p w14:paraId="1B0A5542"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51D3C6A" w14:textId="77777777" w:rsidR="009B1CD0" w:rsidRDefault="009B1CD0" w:rsidP="006C4338">
      <w:pPr>
        <w:tabs>
          <w:tab w:val="left" w:pos="851"/>
        </w:tabs>
        <w:jc w:val="both"/>
      </w:pPr>
    </w:p>
    <w:p w14:paraId="1DA375C4"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2E9B014" w14:textId="77777777" w:rsidR="005824AE" w:rsidRDefault="005824AE" w:rsidP="006C4338">
      <w:pPr>
        <w:tabs>
          <w:tab w:val="left" w:pos="851"/>
        </w:tabs>
        <w:jc w:val="both"/>
      </w:pPr>
    </w:p>
    <w:p w14:paraId="7A14BAD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851BB0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0E0FE8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281CAD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84FBA9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B682A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E4EC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75521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291AA4E" w14:textId="77777777" w:rsidR="00332B12" w:rsidRDefault="00332B12" w:rsidP="00B054DA">
            <w:pPr>
              <w:tabs>
                <w:tab w:val="left" w:pos="851"/>
              </w:tabs>
              <w:snapToGrid w:val="0"/>
              <w:jc w:val="both"/>
              <w:rPr>
                <w:rFonts w:ascii="Arial" w:hAnsi="Arial" w:cs="Arial"/>
                <w:b/>
                <w:bCs/>
              </w:rPr>
            </w:pPr>
          </w:p>
          <w:p w14:paraId="593F58B0" w14:textId="77777777" w:rsidR="001400CF" w:rsidRDefault="001400CF" w:rsidP="00B054DA">
            <w:pPr>
              <w:tabs>
                <w:tab w:val="left" w:pos="851"/>
              </w:tabs>
              <w:snapToGrid w:val="0"/>
              <w:jc w:val="both"/>
              <w:rPr>
                <w:rFonts w:ascii="Arial" w:hAnsi="Arial" w:cs="Arial"/>
                <w:b/>
                <w:bCs/>
              </w:rPr>
            </w:pPr>
          </w:p>
          <w:p w14:paraId="6E3A3692" w14:textId="77777777" w:rsidR="001400CF" w:rsidRDefault="001400CF" w:rsidP="00B054DA">
            <w:pPr>
              <w:tabs>
                <w:tab w:val="left" w:pos="851"/>
              </w:tabs>
              <w:snapToGrid w:val="0"/>
              <w:jc w:val="both"/>
              <w:rPr>
                <w:rFonts w:ascii="Arial" w:hAnsi="Arial" w:cs="Arial"/>
                <w:b/>
                <w:bCs/>
              </w:rPr>
            </w:pPr>
          </w:p>
          <w:p w14:paraId="4A4C68B0" w14:textId="77777777" w:rsidR="001400CF" w:rsidRDefault="001400CF" w:rsidP="00B054DA">
            <w:pPr>
              <w:tabs>
                <w:tab w:val="left" w:pos="851"/>
              </w:tabs>
              <w:snapToGrid w:val="0"/>
              <w:jc w:val="both"/>
              <w:rPr>
                <w:rFonts w:ascii="Arial" w:hAnsi="Arial" w:cs="Arial"/>
                <w:b/>
                <w:bCs/>
              </w:rPr>
            </w:pPr>
          </w:p>
          <w:p w14:paraId="70590645" w14:textId="77777777" w:rsidR="001400CF" w:rsidRDefault="001400CF" w:rsidP="00B054DA">
            <w:pPr>
              <w:tabs>
                <w:tab w:val="left" w:pos="851"/>
              </w:tabs>
              <w:snapToGrid w:val="0"/>
              <w:jc w:val="both"/>
              <w:rPr>
                <w:rFonts w:ascii="Arial" w:hAnsi="Arial" w:cs="Arial"/>
                <w:b/>
                <w:bCs/>
              </w:rPr>
            </w:pPr>
          </w:p>
          <w:p w14:paraId="22527935" w14:textId="77777777" w:rsidR="001400CF" w:rsidRDefault="001400CF"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100AE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23B4865" w14:textId="77777777" w:rsidR="00332B12" w:rsidRDefault="00332B12" w:rsidP="00B054DA">
            <w:pPr>
              <w:tabs>
                <w:tab w:val="left" w:pos="851"/>
              </w:tabs>
              <w:snapToGrid w:val="0"/>
              <w:jc w:val="both"/>
              <w:rPr>
                <w:rFonts w:ascii="Arial" w:hAnsi="Arial" w:cs="Arial"/>
                <w:b/>
                <w:bCs/>
              </w:rPr>
            </w:pPr>
          </w:p>
        </w:tc>
      </w:tr>
    </w:tbl>
    <w:p w14:paraId="77E30D0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779CAF" w14:textId="77777777" w:rsidR="00332B12" w:rsidRPr="002264CA"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3C2C900" w14:textId="77777777" w:rsidR="00332B12" w:rsidRDefault="00332B12" w:rsidP="006C4338">
      <w:pPr>
        <w:tabs>
          <w:tab w:val="left" w:pos="851"/>
        </w:tabs>
        <w:jc w:val="both"/>
      </w:pPr>
    </w:p>
    <w:p w14:paraId="12A606A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590B4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11A25E" w14:textId="77777777" w:rsidR="009B1CD0" w:rsidRDefault="009B1CD0" w:rsidP="005846FB">
      <w:pPr>
        <w:tabs>
          <w:tab w:val="left" w:pos="851"/>
        </w:tabs>
        <w:rPr>
          <w:rFonts w:ascii="Arial" w:hAnsi="Arial" w:cs="Arial"/>
        </w:rPr>
      </w:pPr>
    </w:p>
    <w:p w14:paraId="3C8EBD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AFF169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119C1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iCs/>
        </w:rPr>
        <w:t xml:space="preserve"> </w:t>
      </w:r>
      <w:r>
        <w:rPr>
          <w:rFonts w:ascii="Arial" w:hAnsi="Arial" w:cs="Arial"/>
        </w:rPr>
        <w:t>solidaire</w:t>
      </w:r>
    </w:p>
    <w:p w14:paraId="399E9312" w14:textId="77777777" w:rsidR="009B1CD0" w:rsidRDefault="009B1CD0" w:rsidP="0083205E">
      <w:pPr>
        <w:tabs>
          <w:tab w:val="left" w:pos="851"/>
        </w:tabs>
        <w:rPr>
          <w:rFonts w:ascii="Arial" w:hAnsi="Arial" w:cs="Arial"/>
        </w:rPr>
      </w:pPr>
    </w:p>
    <w:p w14:paraId="137CFC86" w14:textId="77777777" w:rsidR="001C733C" w:rsidRDefault="001C733C" w:rsidP="00CD46CC">
      <w:pPr>
        <w:tabs>
          <w:tab w:val="left" w:pos="851"/>
        </w:tabs>
        <w:rPr>
          <w:rFonts w:ascii="Arial" w:hAnsi="Arial" w:cs="Arial"/>
        </w:rPr>
      </w:pPr>
    </w:p>
    <w:p w14:paraId="3CF0522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8BB7B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12FD3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C89AAE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86E646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E0E2F8F" w14:textId="77777777" w:rsidR="002904AF" w:rsidRDefault="002904AF" w:rsidP="001C733C">
      <w:pPr>
        <w:tabs>
          <w:tab w:val="left" w:pos="851"/>
        </w:tabs>
        <w:rPr>
          <w:rFonts w:ascii="Arial" w:hAnsi="Arial" w:cs="Arial"/>
        </w:rPr>
      </w:pPr>
    </w:p>
    <w:p w14:paraId="01437BF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4F82FE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052F4C9" w14:textId="77777777" w:rsidR="002904AF" w:rsidRDefault="002904AF" w:rsidP="002904AF">
      <w:pPr>
        <w:tabs>
          <w:tab w:val="left" w:pos="851"/>
        </w:tabs>
        <w:rPr>
          <w:rFonts w:ascii="Arial" w:hAnsi="Arial" w:cs="Arial"/>
          <w:iCs/>
        </w:rPr>
      </w:pPr>
    </w:p>
    <w:p w14:paraId="59857AA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0BF40A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1F4E7B" w14:textId="77777777" w:rsidR="002904AF" w:rsidRDefault="002904AF" w:rsidP="002904AF">
      <w:pPr>
        <w:tabs>
          <w:tab w:val="left" w:pos="851"/>
        </w:tabs>
        <w:ind w:left="1134" w:hanging="850"/>
        <w:rPr>
          <w:rFonts w:ascii="Arial" w:hAnsi="Arial" w:cs="Arial"/>
          <w:i/>
          <w:sz w:val="18"/>
          <w:szCs w:val="18"/>
        </w:rPr>
      </w:pPr>
    </w:p>
    <w:p w14:paraId="7012B765" w14:textId="77777777" w:rsidR="001C733C" w:rsidRDefault="001C733C" w:rsidP="001C733C">
      <w:pPr>
        <w:tabs>
          <w:tab w:val="left" w:pos="851"/>
        </w:tabs>
        <w:rPr>
          <w:rFonts w:ascii="Arial" w:hAnsi="Arial" w:cs="Arial"/>
          <w:i/>
          <w:sz w:val="18"/>
          <w:szCs w:val="18"/>
        </w:rPr>
      </w:pPr>
    </w:p>
    <w:p w14:paraId="1912A17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CA25B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816514C" w14:textId="77777777" w:rsidR="00036500" w:rsidRDefault="00036500" w:rsidP="005846FB">
      <w:pPr>
        <w:tabs>
          <w:tab w:val="left" w:pos="851"/>
        </w:tabs>
        <w:rPr>
          <w:rFonts w:ascii="Arial" w:hAnsi="Arial" w:cs="Arial"/>
        </w:rPr>
      </w:pPr>
    </w:p>
    <w:p w14:paraId="4B39ACD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EA8CB4F" w14:textId="77777777" w:rsidR="00AE7831" w:rsidRDefault="00AE7831" w:rsidP="009B45B9">
      <w:pPr>
        <w:tabs>
          <w:tab w:val="left" w:pos="851"/>
        </w:tabs>
        <w:ind w:left="1701" w:hanging="850"/>
        <w:jc w:val="both"/>
      </w:pPr>
    </w:p>
    <w:p w14:paraId="2C8C84A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37D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5CA6E69" w14:textId="77777777" w:rsidR="00036500" w:rsidRDefault="00036500" w:rsidP="006C4338">
      <w:pPr>
        <w:tabs>
          <w:tab w:val="left" w:pos="851"/>
        </w:tabs>
        <w:rPr>
          <w:rFonts w:ascii="Arial" w:hAnsi="Arial" w:cs="Arial"/>
          <w:iCs/>
        </w:rPr>
      </w:pPr>
    </w:p>
    <w:p w14:paraId="61FA874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637D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23FC5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695729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9212F2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E5B1A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DFB4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3D061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E940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CAE8D1D" w14:textId="77777777" w:rsidTr="00B054DA">
        <w:trPr>
          <w:trHeight w:val="1021"/>
        </w:trPr>
        <w:tc>
          <w:tcPr>
            <w:tcW w:w="4644" w:type="dxa"/>
            <w:tcBorders>
              <w:top w:val="single" w:sz="4" w:space="0" w:color="000000"/>
              <w:left w:val="single" w:sz="4" w:space="0" w:color="000000"/>
            </w:tcBorders>
            <w:shd w:val="clear" w:color="auto" w:fill="CCFFFF"/>
          </w:tcPr>
          <w:p w14:paraId="2919B82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ABAFF6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E595BE" w14:textId="77777777" w:rsidR="00332B12" w:rsidRDefault="00332B12" w:rsidP="00B054DA">
            <w:pPr>
              <w:tabs>
                <w:tab w:val="left" w:pos="851"/>
              </w:tabs>
              <w:snapToGrid w:val="0"/>
              <w:jc w:val="both"/>
              <w:rPr>
                <w:rFonts w:ascii="Arial" w:hAnsi="Arial" w:cs="Arial"/>
                <w:b/>
                <w:bCs/>
              </w:rPr>
            </w:pPr>
          </w:p>
        </w:tc>
      </w:tr>
      <w:tr w:rsidR="00332B12" w14:paraId="473A547A" w14:textId="77777777" w:rsidTr="00B054DA">
        <w:trPr>
          <w:trHeight w:val="1021"/>
        </w:trPr>
        <w:tc>
          <w:tcPr>
            <w:tcW w:w="4644" w:type="dxa"/>
            <w:tcBorders>
              <w:left w:val="single" w:sz="4" w:space="0" w:color="000000"/>
            </w:tcBorders>
            <w:shd w:val="clear" w:color="auto" w:fill="auto"/>
          </w:tcPr>
          <w:p w14:paraId="5F686B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3EC138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B6BB3F" w14:textId="77777777" w:rsidR="00332B12" w:rsidRDefault="00332B12" w:rsidP="00B054DA">
            <w:pPr>
              <w:tabs>
                <w:tab w:val="left" w:pos="851"/>
              </w:tabs>
              <w:snapToGrid w:val="0"/>
              <w:jc w:val="both"/>
              <w:rPr>
                <w:rFonts w:ascii="Arial" w:hAnsi="Arial" w:cs="Arial"/>
                <w:b/>
                <w:bCs/>
              </w:rPr>
            </w:pPr>
          </w:p>
        </w:tc>
      </w:tr>
      <w:tr w:rsidR="00332B12" w14:paraId="76A39C47" w14:textId="77777777" w:rsidTr="00B054DA">
        <w:trPr>
          <w:trHeight w:val="1021"/>
        </w:trPr>
        <w:tc>
          <w:tcPr>
            <w:tcW w:w="4644" w:type="dxa"/>
            <w:tcBorders>
              <w:left w:val="single" w:sz="4" w:space="0" w:color="000000"/>
            </w:tcBorders>
            <w:shd w:val="clear" w:color="auto" w:fill="CCFFFF"/>
          </w:tcPr>
          <w:p w14:paraId="23C7981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B21DCE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D23849F" w14:textId="77777777" w:rsidR="00332B12" w:rsidRDefault="00332B12" w:rsidP="00B054DA">
            <w:pPr>
              <w:tabs>
                <w:tab w:val="left" w:pos="851"/>
              </w:tabs>
              <w:snapToGrid w:val="0"/>
              <w:jc w:val="both"/>
              <w:rPr>
                <w:rFonts w:ascii="Arial" w:hAnsi="Arial" w:cs="Arial"/>
                <w:b/>
                <w:bCs/>
              </w:rPr>
            </w:pPr>
          </w:p>
        </w:tc>
      </w:tr>
      <w:tr w:rsidR="00332B12" w14:paraId="59DDC1FC" w14:textId="77777777" w:rsidTr="00B054DA">
        <w:trPr>
          <w:trHeight w:val="1021"/>
        </w:trPr>
        <w:tc>
          <w:tcPr>
            <w:tcW w:w="4644" w:type="dxa"/>
            <w:tcBorders>
              <w:left w:val="single" w:sz="4" w:space="0" w:color="000000"/>
            </w:tcBorders>
            <w:shd w:val="clear" w:color="auto" w:fill="auto"/>
          </w:tcPr>
          <w:p w14:paraId="7DAF4BC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8FBC2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D665527" w14:textId="77777777" w:rsidR="00332B12" w:rsidRDefault="00332B12" w:rsidP="00B054DA">
            <w:pPr>
              <w:tabs>
                <w:tab w:val="left" w:pos="851"/>
              </w:tabs>
              <w:snapToGrid w:val="0"/>
              <w:jc w:val="both"/>
              <w:rPr>
                <w:rFonts w:ascii="Arial" w:hAnsi="Arial" w:cs="Arial"/>
                <w:b/>
                <w:bCs/>
              </w:rPr>
            </w:pPr>
          </w:p>
        </w:tc>
      </w:tr>
      <w:tr w:rsidR="00332B12" w14:paraId="148612EF" w14:textId="77777777" w:rsidTr="00B054DA">
        <w:trPr>
          <w:trHeight w:val="1021"/>
        </w:trPr>
        <w:tc>
          <w:tcPr>
            <w:tcW w:w="4644" w:type="dxa"/>
            <w:tcBorders>
              <w:left w:val="single" w:sz="4" w:space="0" w:color="000000"/>
              <w:bottom w:val="single" w:sz="4" w:space="0" w:color="000000"/>
            </w:tcBorders>
            <w:shd w:val="clear" w:color="auto" w:fill="CCFFFF"/>
          </w:tcPr>
          <w:p w14:paraId="2B67D47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4E8CA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575ED8E" w14:textId="77777777" w:rsidR="00332B12" w:rsidRDefault="00332B12" w:rsidP="00B054DA">
            <w:pPr>
              <w:tabs>
                <w:tab w:val="left" w:pos="851"/>
              </w:tabs>
              <w:snapToGrid w:val="0"/>
              <w:jc w:val="both"/>
              <w:rPr>
                <w:rFonts w:ascii="Arial" w:hAnsi="Arial" w:cs="Arial"/>
                <w:b/>
                <w:bCs/>
              </w:rPr>
            </w:pPr>
          </w:p>
          <w:p w14:paraId="78273E18" w14:textId="77777777" w:rsidR="001400CF" w:rsidRDefault="001400CF" w:rsidP="00B054DA">
            <w:pPr>
              <w:tabs>
                <w:tab w:val="left" w:pos="851"/>
              </w:tabs>
              <w:snapToGrid w:val="0"/>
              <w:jc w:val="both"/>
              <w:rPr>
                <w:rFonts w:ascii="Arial" w:hAnsi="Arial" w:cs="Arial"/>
                <w:b/>
                <w:bCs/>
              </w:rPr>
            </w:pPr>
          </w:p>
        </w:tc>
      </w:tr>
    </w:tbl>
    <w:p w14:paraId="76912A2C"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A0BC189" w14:textId="77777777" w:rsidR="00CA1B19" w:rsidRDefault="00CA1B19" w:rsidP="00332B12">
      <w:pPr>
        <w:tabs>
          <w:tab w:val="left" w:pos="851"/>
        </w:tabs>
        <w:jc w:val="both"/>
        <w:rPr>
          <w:rFonts w:ascii="Arial" w:hAnsi="Arial" w:cs="Arial"/>
          <w:sz w:val="18"/>
          <w:szCs w:val="18"/>
        </w:rPr>
      </w:pPr>
    </w:p>
    <w:p w14:paraId="700C7FCE" w14:textId="77777777" w:rsidR="00CA1B19" w:rsidRDefault="00CA1B19" w:rsidP="00332B12">
      <w:pPr>
        <w:tabs>
          <w:tab w:val="left" w:pos="851"/>
        </w:tabs>
        <w:jc w:val="both"/>
        <w:rPr>
          <w:rFonts w:ascii="Arial" w:hAnsi="Arial" w:cs="Arial"/>
        </w:rPr>
      </w:pPr>
    </w:p>
    <w:p w14:paraId="2A8FF64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8B457A2" w14:textId="77777777">
        <w:tc>
          <w:tcPr>
            <w:tcW w:w="10277" w:type="dxa"/>
            <w:shd w:val="clear" w:color="auto" w:fill="66CCFF"/>
          </w:tcPr>
          <w:p w14:paraId="6FE7BFC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992B9E5" w14:textId="77777777" w:rsidR="009B1CD0" w:rsidRDefault="009B1CD0" w:rsidP="006C4338">
      <w:pPr>
        <w:tabs>
          <w:tab w:val="left" w:pos="851"/>
        </w:tabs>
      </w:pPr>
    </w:p>
    <w:p w14:paraId="7CF24A13" w14:textId="77777777" w:rsidR="009B1CD0" w:rsidRDefault="009B1CD0" w:rsidP="006C4338">
      <w:pPr>
        <w:tabs>
          <w:tab w:val="left" w:pos="851"/>
        </w:tabs>
      </w:pPr>
    </w:p>
    <w:p w14:paraId="7610AA7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868A943" w14:textId="77777777" w:rsidR="00CD6BA6" w:rsidRDefault="009B1CD0" w:rsidP="002264CA">
      <w:r>
        <w:rPr>
          <w:rFonts w:ascii="Arial" w:hAnsi="Arial" w:cs="Arial"/>
          <w:b/>
          <w:bCs/>
          <w:i/>
          <w:iCs/>
          <w:sz w:val="18"/>
          <w:szCs w:val="18"/>
        </w:rPr>
        <w:t>(</w:t>
      </w:r>
      <w:r w:rsidR="008B2A38" w:rsidRPr="008B2A38">
        <w:rPr>
          <w:rFonts w:ascii="Arial" w:hAnsi="Arial" w:cs="Arial"/>
          <w:b/>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bCs/>
          <w:i/>
          <w:iCs/>
          <w:sz w:val="18"/>
          <w:szCs w:val="18"/>
        </w:rPr>
        <w:t>.)</w:t>
      </w:r>
    </w:p>
    <w:p w14:paraId="6232704A" w14:textId="77777777" w:rsidR="00CD6BA6" w:rsidRDefault="00CD6BA6" w:rsidP="002264CA"/>
    <w:p w14:paraId="440AB7F3" w14:textId="77777777" w:rsidR="009B1CD0" w:rsidRPr="00BF26F3" w:rsidRDefault="00CD6BA6" w:rsidP="009F0713">
      <w:pPr>
        <w:rPr>
          <w:rFonts w:ascii="Arial" w:hAnsi="Arial" w:cs="Arial"/>
          <w:color w:val="4472C4" w:themeColor="accent5"/>
        </w:rPr>
      </w:pPr>
      <w:r w:rsidRPr="00BF26F3">
        <w:rPr>
          <w:rFonts w:ascii="Arial" w:hAnsi="Arial" w:cs="Arial"/>
          <w:b/>
          <w:color w:val="4472C4" w:themeColor="accent5"/>
          <w:sz w:val="22"/>
          <w:szCs w:val="22"/>
        </w:rPr>
        <w:t>GHT « CŒUR D’OCCITANIE »</w:t>
      </w:r>
      <w:r w:rsidR="009F0713" w:rsidRPr="00BF26F3">
        <w:rPr>
          <w:rFonts w:ascii="Arial" w:hAnsi="Arial" w:cs="Arial"/>
          <w:b/>
          <w:color w:val="4472C4" w:themeColor="accent5"/>
          <w:sz w:val="22"/>
          <w:szCs w:val="22"/>
        </w:rPr>
        <w:t xml:space="preserve"> </w:t>
      </w:r>
      <w:r w:rsidR="00C523A3" w:rsidRPr="00BF26F3">
        <w:rPr>
          <w:rFonts w:ascii="Arial" w:hAnsi="Arial" w:cs="Arial"/>
          <w:color w:val="4472C4" w:themeColor="accent5"/>
        </w:rPr>
        <w:t>au profit d</w:t>
      </w:r>
      <w:r w:rsidR="00BF26F3">
        <w:rPr>
          <w:rFonts w:ascii="Arial" w:hAnsi="Arial" w:cs="Arial"/>
          <w:color w:val="4472C4" w:themeColor="accent5"/>
        </w:rPr>
        <w:t>u</w:t>
      </w:r>
      <w:r w:rsidR="00CA1B19" w:rsidRPr="00BF26F3">
        <w:rPr>
          <w:rFonts w:ascii="Arial" w:hAnsi="Arial" w:cs="Arial"/>
          <w:color w:val="4472C4" w:themeColor="accent5"/>
        </w:rPr>
        <w:t> :</w:t>
      </w:r>
    </w:p>
    <w:p w14:paraId="6A3FC2C9" w14:textId="77777777" w:rsidR="009F0713" w:rsidRPr="00BF26F3" w:rsidRDefault="009F0713" w:rsidP="009F0713">
      <w:pPr>
        <w:rPr>
          <w:rFonts w:ascii="Arial" w:hAnsi="Arial" w:cs="Arial"/>
          <w:b/>
          <w:color w:val="4472C4" w:themeColor="accent5"/>
          <w:sz w:val="22"/>
          <w:szCs w:val="22"/>
        </w:rPr>
      </w:pPr>
    </w:p>
    <w:p w14:paraId="2B208D3C" w14:textId="77777777" w:rsidR="00CA1B19" w:rsidRPr="00BF26F3" w:rsidRDefault="00CA1B19" w:rsidP="00CA1B19">
      <w:pPr>
        <w:rPr>
          <w:rFonts w:ascii="Arial" w:hAnsi="Arial" w:cs="Arial"/>
          <w:b/>
          <w:color w:val="4472C4" w:themeColor="accent5"/>
        </w:rPr>
      </w:pPr>
      <w:r w:rsidRPr="00BF26F3">
        <w:rPr>
          <w:rFonts w:ascii="Arial" w:hAnsi="Arial" w:cs="Arial"/>
          <w:b/>
          <w:color w:val="4472C4" w:themeColor="accent5"/>
        </w:rPr>
        <w:t xml:space="preserve">Centre Hospitalier d’Albi </w:t>
      </w:r>
    </w:p>
    <w:p w14:paraId="1AD70613" w14:textId="77777777" w:rsidR="00BF26F3" w:rsidRDefault="00BF26F3" w:rsidP="00CA1B19">
      <w:pPr>
        <w:rPr>
          <w:rFonts w:ascii="Arial" w:hAnsi="Arial" w:cs="Arial"/>
          <w:color w:val="4472C4" w:themeColor="accent5"/>
        </w:rPr>
      </w:pPr>
      <w:r>
        <w:rPr>
          <w:rFonts w:ascii="Arial" w:hAnsi="Arial" w:cs="Arial"/>
          <w:color w:val="4472C4" w:themeColor="accent5"/>
        </w:rPr>
        <w:t xml:space="preserve">22 boulevard Sibille </w:t>
      </w:r>
    </w:p>
    <w:p w14:paraId="4610C11F" w14:textId="77777777" w:rsidR="00CA1B19" w:rsidRPr="00BF26F3" w:rsidRDefault="00CA1B19" w:rsidP="00CA1B19">
      <w:pPr>
        <w:rPr>
          <w:rFonts w:ascii="Arial" w:hAnsi="Arial" w:cs="Arial"/>
          <w:color w:val="4472C4" w:themeColor="accent5"/>
        </w:rPr>
      </w:pPr>
      <w:r w:rsidRPr="00BF26F3">
        <w:rPr>
          <w:rFonts w:ascii="Arial" w:hAnsi="Arial" w:cs="Arial"/>
          <w:color w:val="4472C4" w:themeColor="accent5"/>
        </w:rPr>
        <w:t>81013 ALBI CEDEX 9</w:t>
      </w:r>
    </w:p>
    <w:p w14:paraId="0BCDA146" w14:textId="77777777" w:rsidR="005E7081" w:rsidRDefault="005E7081" w:rsidP="002264CA">
      <w:pPr>
        <w:pStyle w:val="Titre1"/>
        <w:numPr>
          <w:ilvl w:val="0"/>
          <w:numId w:val="0"/>
        </w:numPr>
        <w:jc w:val="both"/>
        <w:rPr>
          <w:rFonts w:ascii="Arial" w:hAnsi="Arial" w:cs="Arial"/>
          <w:color w:val="0070C0"/>
        </w:rPr>
      </w:pPr>
    </w:p>
    <w:p w14:paraId="6AB0BA31" w14:textId="77777777" w:rsidR="009B1CD0" w:rsidRDefault="009B1CD0" w:rsidP="005846FB">
      <w:pPr>
        <w:pStyle w:val="En-tte"/>
        <w:tabs>
          <w:tab w:val="clear" w:pos="4536"/>
          <w:tab w:val="clear" w:pos="9072"/>
          <w:tab w:val="left" w:pos="851"/>
        </w:tabs>
        <w:jc w:val="both"/>
        <w:rPr>
          <w:rFonts w:ascii="Arial" w:hAnsi="Arial" w:cs="Arial"/>
        </w:rPr>
      </w:pPr>
    </w:p>
    <w:p w14:paraId="18E3D9B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8253619"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6994263" w14:textId="77777777" w:rsidR="009B1CD0" w:rsidRDefault="009B1CD0" w:rsidP="0083205E">
      <w:pPr>
        <w:tabs>
          <w:tab w:val="left" w:pos="851"/>
        </w:tabs>
        <w:jc w:val="both"/>
        <w:rPr>
          <w:rFonts w:ascii="Arial" w:hAnsi="Arial" w:cs="Arial"/>
        </w:rPr>
      </w:pPr>
    </w:p>
    <w:p w14:paraId="009499A0" w14:textId="77777777" w:rsidR="007827A8" w:rsidRPr="00BF26F3" w:rsidRDefault="007827A8" w:rsidP="007827A8">
      <w:pPr>
        <w:rPr>
          <w:rFonts w:ascii="Arial" w:hAnsi="Arial"/>
          <w:b/>
          <w:color w:val="4472C4" w:themeColor="accent5"/>
        </w:rPr>
      </w:pPr>
      <w:r w:rsidRPr="00BF26F3">
        <w:rPr>
          <w:rFonts w:ascii="Arial" w:hAnsi="Arial"/>
          <w:b/>
          <w:color w:val="4472C4" w:themeColor="accent5"/>
        </w:rPr>
        <w:t xml:space="preserve">Monsieur </w:t>
      </w:r>
      <w:r w:rsidR="004441C7">
        <w:rPr>
          <w:rFonts w:ascii="Arial" w:hAnsi="Arial"/>
          <w:b/>
          <w:color w:val="4472C4" w:themeColor="accent5"/>
        </w:rPr>
        <w:t>Alexandre FRITSCH</w:t>
      </w:r>
      <w:r w:rsidRPr="00BF26F3">
        <w:rPr>
          <w:rFonts w:ascii="Arial" w:hAnsi="Arial"/>
          <w:b/>
          <w:color w:val="4472C4" w:themeColor="accent5"/>
        </w:rPr>
        <w:t xml:space="preserve">, </w:t>
      </w:r>
    </w:p>
    <w:p w14:paraId="5FD63171" w14:textId="77777777" w:rsidR="007827A8" w:rsidRPr="00BF26F3" w:rsidRDefault="007827A8" w:rsidP="007827A8">
      <w:pPr>
        <w:rPr>
          <w:rFonts w:ascii="Arial" w:hAnsi="Arial"/>
          <w:b/>
          <w:color w:val="4472C4" w:themeColor="accent5"/>
        </w:rPr>
      </w:pPr>
      <w:r w:rsidRPr="00BF26F3">
        <w:rPr>
          <w:rFonts w:ascii="Arial" w:hAnsi="Arial"/>
          <w:b/>
          <w:color w:val="4472C4" w:themeColor="accent5"/>
        </w:rPr>
        <w:t xml:space="preserve">Directeur du </w:t>
      </w:r>
      <w:r w:rsidR="00156871" w:rsidRPr="00BF26F3">
        <w:rPr>
          <w:rFonts w:ascii="Arial" w:hAnsi="Arial"/>
          <w:b/>
          <w:color w:val="4472C4" w:themeColor="accent5"/>
        </w:rPr>
        <w:t xml:space="preserve">Centre Hospitalier d’Albi </w:t>
      </w:r>
      <w:r w:rsidRPr="00BF26F3">
        <w:rPr>
          <w:rFonts w:ascii="Arial" w:hAnsi="Arial"/>
          <w:b/>
          <w:color w:val="4472C4" w:themeColor="accent5"/>
        </w:rPr>
        <w:t>et Pouvoir Adjudicateur du GHT « Cœur d’Occitanie »</w:t>
      </w:r>
    </w:p>
    <w:p w14:paraId="37339D3C" w14:textId="77777777" w:rsidR="00CA1B19" w:rsidRPr="006305B4" w:rsidRDefault="00CA1B19" w:rsidP="007827A8">
      <w:pPr>
        <w:rPr>
          <w:rFonts w:ascii="Arial" w:hAnsi="Arial"/>
          <w:b/>
          <w:sz w:val="22"/>
          <w:szCs w:val="22"/>
        </w:rPr>
      </w:pPr>
    </w:p>
    <w:p w14:paraId="5223DC4A" w14:textId="77777777" w:rsidR="009B1CD0" w:rsidRDefault="009B1CD0" w:rsidP="009B45B9">
      <w:pPr>
        <w:tabs>
          <w:tab w:val="left" w:pos="851"/>
        </w:tabs>
        <w:jc w:val="both"/>
        <w:rPr>
          <w:rFonts w:ascii="Arial" w:hAnsi="Arial" w:cs="Arial"/>
        </w:rPr>
      </w:pPr>
    </w:p>
    <w:p w14:paraId="44C6E66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D81463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6ECB07" w14:textId="77777777" w:rsidR="009B1CD0" w:rsidRDefault="009B1CD0" w:rsidP="009B45B9">
      <w:pPr>
        <w:tabs>
          <w:tab w:val="left" w:pos="851"/>
        </w:tabs>
        <w:jc w:val="both"/>
        <w:rPr>
          <w:rFonts w:ascii="Arial" w:hAnsi="Arial" w:cs="Arial"/>
        </w:rPr>
      </w:pPr>
    </w:p>
    <w:p w14:paraId="4C6F7D5F" w14:textId="77777777" w:rsidR="00CA1B19" w:rsidRPr="006305B4" w:rsidRDefault="00CA1B19" w:rsidP="007827A8">
      <w:pPr>
        <w:rPr>
          <w:b/>
          <w:bCs/>
          <w:sz w:val="22"/>
          <w:szCs w:val="22"/>
        </w:rPr>
      </w:pPr>
    </w:p>
    <w:p w14:paraId="6C297755" w14:textId="77777777" w:rsidR="009B1CD0" w:rsidRDefault="009B1CD0" w:rsidP="009B45B9">
      <w:pPr>
        <w:pStyle w:val="fcase2metab"/>
        <w:ind w:left="0" w:firstLine="0"/>
        <w:rPr>
          <w:rFonts w:ascii="Arial" w:hAnsi="Arial" w:cs="Arial"/>
        </w:rPr>
      </w:pPr>
    </w:p>
    <w:p w14:paraId="0DD3DF3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426BA51" w14:textId="77777777" w:rsidR="009B1CD0"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2CC66289" w14:textId="77777777" w:rsidR="00000AB4" w:rsidRDefault="00000AB4" w:rsidP="009B45B9">
      <w:pPr>
        <w:tabs>
          <w:tab w:val="left" w:pos="720"/>
          <w:tab w:val="left" w:pos="851"/>
        </w:tabs>
        <w:jc w:val="both"/>
        <w:rPr>
          <w:rFonts w:ascii="Arial" w:hAnsi="Arial" w:cs="Arial"/>
          <w:i/>
          <w:iCs/>
          <w:sz w:val="18"/>
          <w:szCs w:val="18"/>
        </w:rPr>
      </w:pPr>
    </w:p>
    <w:p w14:paraId="51BEE295" w14:textId="77777777" w:rsidR="00000AB4" w:rsidRPr="00BF26F3" w:rsidRDefault="00000AB4" w:rsidP="00000AB4">
      <w:pPr>
        <w:tabs>
          <w:tab w:val="left" w:pos="567"/>
        </w:tabs>
        <w:suppressAutoHyphens w:val="0"/>
        <w:ind w:left="1134" w:hanging="1134"/>
        <w:jc w:val="both"/>
        <w:rPr>
          <w:rFonts w:ascii="Arial" w:hAnsi="Arial" w:cs="Arial"/>
          <w:b/>
          <w:color w:val="4472C4" w:themeColor="accent5"/>
          <w:lang w:eastAsia="fr-FR"/>
        </w:rPr>
      </w:pPr>
      <w:r w:rsidRPr="00BF26F3">
        <w:rPr>
          <w:rFonts w:ascii="Arial" w:hAnsi="Arial" w:cs="Arial"/>
          <w:b/>
          <w:color w:val="4472C4" w:themeColor="accent5"/>
          <w:lang w:eastAsia="fr-FR"/>
        </w:rPr>
        <w:t xml:space="preserve">Centre des Finances Publiques </w:t>
      </w:r>
    </w:p>
    <w:p w14:paraId="23074C8A" w14:textId="77777777" w:rsidR="009B1CD0" w:rsidRDefault="009B1CD0" w:rsidP="009B45B9">
      <w:pPr>
        <w:pStyle w:val="fcase2metab"/>
        <w:rPr>
          <w:rFonts w:ascii="Arial" w:hAnsi="Arial" w:cs="Arial"/>
        </w:rPr>
      </w:pPr>
    </w:p>
    <w:p w14:paraId="6A101EE0" w14:textId="77777777" w:rsidR="00BF26F3" w:rsidRDefault="00BF26F3" w:rsidP="009B45B9">
      <w:pPr>
        <w:pStyle w:val="fcase2metab"/>
        <w:rPr>
          <w:rFonts w:ascii="Wingdings" w:eastAsia="Wingdings" w:hAnsi="Wingdings" w:cs="Wingdings"/>
          <w:b/>
          <w:color w:val="66CCFF"/>
          <w:spacing w:val="-10"/>
        </w:rPr>
      </w:pPr>
    </w:p>
    <w:p w14:paraId="077D61ED" w14:textId="1523316E" w:rsidR="009B1CD0" w:rsidRPr="009F0713" w:rsidRDefault="009B1CD0" w:rsidP="009B45B9">
      <w:pPr>
        <w:pStyle w:val="fcase2metab"/>
        <w:rPr>
          <w:rFonts w:ascii="Arial" w:hAnsi="Arial" w:cs="Arial"/>
          <w:color w:val="0070C0"/>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CA1B19">
        <w:rPr>
          <w:rFonts w:ascii="Arial" w:hAnsi="Arial" w:cs="Arial"/>
        </w:rPr>
        <w:t> </w:t>
      </w:r>
      <w:r w:rsidR="00CA1B19" w:rsidRPr="009F0713">
        <w:rPr>
          <w:rFonts w:ascii="Arial" w:hAnsi="Arial" w:cs="Arial"/>
          <w:color w:val="0070C0"/>
        </w:rPr>
        <w:t xml:space="preserve">: </w:t>
      </w:r>
    </w:p>
    <w:p w14:paraId="70227FCF" w14:textId="77777777" w:rsidR="0079785C" w:rsidRPr="009F0713" w:rsidRDefault="0079785C" w:rsidP="009B45B9">
      <w:pPr>
        <w:pStyle w:val="fcase2metab"/>
        <w:rPr>
          <w:rFonts w:ascii="Arial" w:hAnsi="Arial" w:cs="Arial"/>
          <w:color w:val="0070C0"/>
        </w:rPr>
      </w:pPr>
    </w:p>
    <w:p w14:paraId="768E29AC" w14:textId="77777777" w:rsidR="001E13C8" w:rsidRDefault="001E13C8" w:rsidP="009B45B9">
      <w:pPr>
        <w:pStyle w:val="fcase2metab"/>
        <w:rPr>
          <w:rFonts w:ascii="Arial" w:hAnsi="Arial" w:cs="Arial"/>
        </w:rPr>
      </w:pPr>
    </w:p>
    <w:p w14:paraId="46E1A6E4" w14:textId="77777777" w:rsidR="009B1CD0" w:rsidRDefault="009B1CD0" w:rsidP="009B45B9">
      <w:pPr>
        <w:tabs>
          <w:tab w:val="left" w:pos="851"/>
        </w:tabs>
        <w:rPr>
          <w:rFonts w:ascii="Arial" w:hAnsi="Arial" w:cs="Arial"/>
        </w:rPr>
      </w:pPr>
    </w:p>
    <w:p w14:paraId="59CC58F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F7DB0EF" w14:textId="77777777" w:rsidR="001E13C8" w:rsidRDefault="009B1CD0" w:rsidP="002264CA">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3F972F3" w14:textId="77777777" w:rsidR="009B1CD0" w:rsidRDefault="009B1CD0" w:rsidP="009B45B9">
      <w:pPr>
        <w:tabs>
          <w:tab w:val="left" w:pos="851"/>
        </w:tabs>
        <w:rPr>
          <w:rFonts w:ascii="Arial" w:hAnsi="Arial" w:cs="Arial"/>
        </w:rPr>
      </w:pPr>
    </w:p>
    <w:p w14:paraId="73BBC1F8" w14:textId="77777777" w:rsidR="009B1CD0" w:rsidRDefault="009B1CD0" w:rsidP="009B45B9">
      <w:pPr>
        <w:tabs>
          <w:tab w:val="left" w:pos="851"/>
          <w:tab w:val="left" w:pos="5245"/>
          <w:tab w:val="left" w:pos="7371"/>
          <w:tab w:val="left" w:pos="7655"/>
        </w:tabs>
        <w:jc w:val="both"/>
      </w:pPr>
      <w:r>
        <w:rPr>
          <w:rFonts w:ascii="Arial" w:hAnsi="Arial" w:cs="Arial"/>
        </w:rPr>
        <w:tab/>
      </w:r>
      <w:r w:rsidR="00CA1B19">
        <w:rPr>
          <w:rFonts w:ascii="Arial" w:hAnsi="Arial" w:cs="Arial"/>
        </w:rPr>
        <w:tab/>
      </w:r>
      <w:r>
        <w:rPr>
          <w:rFonts w:ascii="Arial" w:hAnsi="Arial" w:cs="Arial"/>
        </w:rPr>
        <w:t>A </w:t>
      </w:r>
      <w:r w:rsidR="00CA1B19">
        <w:rPr>
          <w:rFonts w:ascii="Arial" w:hAnsi="Arial" w:cs="Arial"/>
        </w:rPr>
        <w:t xml:space="preserve">Albi, </w:t>
      </w:r>
      <w:r>
        <w:rPr>
          <w:rFonts w:ascii="Arial" w:hAnsi="Arial" w:cs="Arial"/>
        </w:rPr>
        <w:t>le …………………</w:t>
      </w:r>
    </w:p>
    <w:p w14:paraId="050D444E" w14:textId="77777777" w:rsidR="009B1CD0" w:rsidRDefault="009B1CD0" w:rsidP="009B45B9">
      <w:pPr>
        <w:tabs>
          <w:tab w:val="left" w:pos="851"/>
        </w:tabs>
      </w:pPr>
    </w:p>
    <w:p w14:paraId="6902058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9AF7C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D20E1DE" w14:textId="77777777" w:rsidR="007827A8" w:rsidRDefault="007827A8" w:rsidP="002264CA">
      <w:pPr>
        <w:tabs>
          <w:tab w:val="left" w:pos="851"/>
        </w:tabs>
        <w:ind w:left="3912"/>
        <w:jc w:val="both"/>
      </w:pPr>
    </w:p>
    <w:p w14:paraId="4185C130" w14:textId="77777777" w:rsidR="00156871" w:rsidRPr="00BF26F3" w:rsidRDefault="00CD6BA6" w:rsidP="002264CA">
      <w:pPr>
        <w:tabs>
          <w:tab w:val="left" w:pos="851"/>
        </w:tabs>
        <w:ind w:left="4649"/>
        <w:jc w:val="both"/>
        <w:rPr>
          <w:rFonts w:ascii="Arial" w:hAnsi="Arial" w:cs="Arial"/>
          <w:b/>
          <w:color w:val="4472C4" w:themeColor="accent5"/>
        </w:rPr>
      </w:pPr>
      <w:r w:rsidRPr="00BF26F3">
        <w:rPr>
          <w:rFonts w:ascii="Arial" w:hAnsi="Arial" w:cs="Arial"/>
          <w:b/>
          <w:color w:val="4472C4" w:themeColor="accent5"/>
        </w:rPr>
        <w:t xml:space="preserve">                     </w:t>
      </w:r>
      <w:r w:rsidR="007827A8" w:rsidRPr="00BF26F3">
        <w:rPr>
          <w:rFonts w:ascii="Arial" w:hAnsi="Arial" w:cs="Arial"/>
          <w:b/>
          <w:color w:val="4472C4" w:themeColor="accent5"/>
        </w:rPr>
        <w:t>Le Directeur</w:t>
      </w:r>
      <w:r w:rsidR="00156871" w:rsidRPr="00BF26F3">
        <w:rPr>
          <w:rFonts w:ascii="Arial" w:hAnsi="Arial" w:cs="Arial"/>
          <w:b/>
          <w:color w:val="4472C4" w:themeColor="accent5"/>
        </w:rPr>
        <w:t xml:space="preserve"> du CH Albi</w:t>
      </w:r>
    </w:p>
    <w:p w14:paraId="4351297A" w14:textId="77777777" w:rsidR="009B1CD0" w:rsidRPr="00BF26F3" w:rsidRDefault="007827A8" w:rsidP="002264CA">
      <w:pPr>
        <w:tabs>
          <w:tab w:val="left" w:pos="851"/>
        </w:tabs>
        <w:ind w:left="4649"/>
        <w:jc w:val="both"/>
        <w:rPr>
          <w:rFonts w:ascii="Arial" w:hAnsi="Arial" w:cs="Arial"/>
          <w:b/>
          <w:color w:val="4472C4" w:themeColor="accent5"/>
        </w:rPr>
      </w:pPr>
      <w:proofErr w:type="gramStart"/>
      <w:r w:rsidRPr="00BF26F3">
        <w:rPr>
          <w:rFonts w:ascii="Arial" w:hAnsi="Arial" w:cs="Arial"/>
          <w:b/>
          <w:color w:val="4472C4" w:themeColor="accent5"/>
        </w:rPr>
        <w:t>et</w:t>
      </w:r>
      <w:proofErr w:type="gramEnd"/>
      <w:r w:rsidRPr="00BF26F3">
        <w:rPr>
          <w:rFonts w:ascii="Arial" w:hAnsi="Arial" w:cs="Arial"/>
          <w:b/>
          <w:color w:val="4472C4" w:themeColor="accent5"/>
        </w:rPr>
        <w:t xml:space="preserve"> Pouvoir Adj</w:t>
      </w:r>
      <w:r w:rsidR="00156871" w:rsidRPr="00BF26F3">
        <w:rPr>
          <w:rFonts w:ascii="Arial" w:hAnsi="Arial" w:cs="Arial"/>
          <w:b/>
          <w:color w:val="4472C4" w:themeColor="accent5"/>
        </w:rPr>
        <w:t xml:space="preserve">udicateur </w:t>
      </w:r>
      <w:r w:rsidRPr="00BF26F3">
        <w:rPr>
          <w:rFonts w:ascii="Arial" w:hAnsi="Arial" w:cs="Arial"/>
          <w:b/>
          <w:color w:val="4472C4" w:themeColor="accent5"/>
        </w:rPr>
        <w:t>du GHT « Cœur d’Occitanie »</w:t>
      </w:r>
    </w:p>
    <w:p w14:paraId="1BB0FB66" w14:textId="77777777" w:rsidR="007827A8" w:rsidRDefault="007827A8" w:rsidP="002264CA">
      <w:pPr>
        <w:tabs>
          <w:tab w:val="left" w:pos="851"/>
        </w:tabs>
        <w:ind w:left="4649"/>
        <w:jc w:val="both"/>
      </w:pPr>
    </w:p>
    <w:p w14:paraId="6FA935DE" w14:textId="77777777" w:rsidR="007827A8" w:rsidRDefault="007827A8" w:rsidP="002264CA">
      <w:pPr>
        <w:tabs>
          <w:tab w:val="left" w:pos="851"/>
        </w:tabs>
        <w:ind w:left="4649"/>
        <w:jc w:val="both"/>
      </w:pPr>
    </w:p>
    <w:p w14:paraId="4984803B" w14:textId="77777777" w:rsidR="007827A8" w:rsidRDefault="007827A8" w:rsidP="002264CA">
      <w:pPr>
        <w:tabs>
          <w:tab w:val="left" w:pos="851"/>
        </w:tabs>
        <w:ind w:left="4649"/>
        <w:jc w:val="both"/>
      </w:pPr>
    </w:p>
    <w:p w14:paraId="7B383790" w14:textId="77777777" w:rsidR="00CD6BA6" w:rsidRDefault="00CD6BA6" w:rsidP="002264CA">
      <w:pPr>
        <w:tabs>
          <w:tab w:val="left" w:pos="851"/>
        </w:tabs>
        <w:ind w:left="4649"/>
        <w:jc w:val="both"/>
      </w:pPr>
    </w:p>
    <w:p w14:paraId="36B8913D" w14:textId="77777777" w:rsidR="00BF26F3" w:rsidRDefault="00BF26F3" w:rsidP="009F0713">
      <w:pPr>
        <w:tabs>
          <w:tab w:val="left" w:pos="851"/>
        </w:tabs>
        <w:ind w:left="4649"/>
        <w:jc w:val="both"/>
      </w:pPr>
    </w:p>
    <w:p w14:paraId="61A8A9CC" w14:textId="77777777" w:rsidR="00BF26F3" w:rsidRDefault="00BF26F3" w:rsidP="009F0713">
      <w:pPr>
        <w:tabs>
          <w:tab w:val="left" w:pos="851"/>
        </w:tabs>
        <w:ind w:left="4649"/>
        <w:jc w:val="both"/>
      </w:pPr>
    </w:p>
    <w:p w14:paraId="1E86F2BE" w14:textId="77777777" w:rsidR="00BF26F3" w:rsidRDefault="00BF26F3" w:rsidP="009F0713">
      <w:pPr>
        <w:tabs>
          <w:tab w:val="left" w:pos="851"/>
        </w:tabs>
        <w:ind w:left="4649"/>
        <w:jc w:val="both"/>
      </w:pPr>
    </w:p>
    <w:p w14:paraId="3A1B31A0" w14:textId="77777777" w:rsidR="00BF26F3" w:rsidRDefault="00BF26F3" w:rsidP="009F0713">
      <w:pPr>
        <w:tabs>
          <w:tab w:val="left" w:pos="851"/>
        </w:tabs>
        <w:ind w:left="4649"/>
        <w:jc w:val="both"/>
      </w:pPr>
    </w:p>
    <w:p w14:paraId="404B8F5B" w14:textId="77777777" w:rsidR="00BF26F3" w:rsidRDefault="00BF26F3" w:rsidP="00BF26F3">
      <w:pPr>
        <w:tabs>
          <w:tab w:val="left" w:pos="851"/>
        </w:tabs>
        <w:jc w:val="both"/>
      </w:pPr>
    </w:p>
    <w:p w14:paraId="2DC773CC" w14:textId="77777777" w:rsidR="00BF26F3" w:rsidRDefault="00BF26F3" w:rsidP="009F0713">
      <w:pPr>
        <w:tabs>
          <w:tab w:val="left" w:pos="851"/>
        </w:tabs>
        <w:ind w:left="4649"/>
        <w:jc w:val="both"/>
      </w:pPr>
    </w:p>
    <w:p w14:paraId="57B21580" w14:textId="77777777" w:rsidR="001E13C8" w:rsidRDefault="00CD6BA6" w:rsidP="009F0713">
      <w:pPr>
        <w:tabs>
          <w:tab w:val="left" w:pos="851"/>
        </w:tabs>
        <w:ind w:left="4649"/>
        <w:jc w:val="both"/>
      </w:pPr>
      <w:r>
        <w:t xml:space="preserve">              </w:t>
      </w:r>
    </w:p>
    <w:p w14:paraId="65EFB8C6" w14:textId="77777777" w:rsidR="00CD6BA6" w:rsidRDefault="00CD6BA6" w:rsidP="009B45B9">
      <w:pPr>
        <w:tabs>
          <w:tab w:val="left" w:pos="851"/>
        </w:tabs>
        <w:jc w:val="both"/>
      </w:pPr>
    </w:p>
    <w:p w14:paraId="389065A3"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B3617" w14:textId="77777777" w:rsidR="00C63B11" w:rsidRDefault="00C63B11">
      <w:r>
        <w:separator/>
      </w:r>
    </w:p>
  </w:endnote>
  <w:endnote w:type="continuationSeparator" w:id="0">
    <w:p w14:paraId="2CE34149" w14:textId="77777777" w:rsidR="00C63B11" w:rsidRDefault="00C6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9FBAD08" w14:textId="77777777" w:rsidTr="0083205E">
      <w:trPr>
        <w:tblHeader/>
      </w:trPr>
      <w:tc>
        <w:tcPr>
          <w:tcW w:w="2906" w:type="dxa"/>
          <w:shd w:val="clear" w:color="auto" w:fill="66CCFF"/>
        </w:tcPr>
        <w:p w14:paraId="7ACAB84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E0C2288" w14:textId="59FBBECE" w:rsidR="005824AE" w:rsidRDefault="00BF26F3" w:rsidP="00C937F3">
          <w:pPr>
            <w:jc w:val="center"/>
            <w:rPr>
              <w:rFonts w:ascii="Arial" w:hAnsi="Arial" w:cs="Arial"/>
              <w:b/>
            </w:rPr>
          </w:pPr>
          <w:r>
            <w:rPr>
              <w:rFonts w:ascii="Arial" w:hAnsi="Arial" w:cs="Arial"/>
              <w:b/>
              <w:i/>
            </w:rPr>
            <w:t>AO n°</w:t>
          </w:r>
          <w:r w:rsidR="00A12369">
            <w:rPr>
              <w:rFonts w:ascii="Arial" w:hAnsi="Arial" w:cs="Arial"/>
              <w:b/>
              <w:i/>
            </w:rPr>
            <w:t>26</w:t>
          </w:r>
          <w:r w:rsidR="00E637DA">
            <w:rPr>
              <w:rFonts w:ascii="Arial" w:hAnsi="Arial" w:cs="Arial"/>
              <w:b/>
              <w:i/>
            </w:rPr>
            <w:t>2009</w:t>
          </w:r>
        </w:p>
      </w:tc>
      <w:tc>
        <w:tcPr>
          <w:tcW w:w="896" w:type="dxa"/>
          <w:shd w:val="clear" w:color="auto" w:fill="66CCFF"/>
        </w:tcPr>
        <w:p w14:paraId="429591C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F07298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F26F3">
            <w:rPr>
              <w:rStyle w:val="Numrodepage"/>
              <w:rFonts w:cs="Arial"/>
              <w:b/>
              <w:noProof/>
            </w:rPr>
            <w:t>6</w:t>
          </w:r>
          <w:r>
            <w:rPr>
              <w:rStyle w:val="Numrodepage"/>
              <w:rFonts w:cs="Arial"/>
              <w:b/>
            </w:rPr>
            <w:fldChar w:fldCharType="end"/>
          </w:r>
        </w:p>
      </w:tc>
      <w:tc>
        <w:tcPr>
          <w:tcW w:w="165" w:type="dxa"/>
          <w:shd w:val="clear" w:color="auto" w:fill="66CCFF"/>
        </w:tcPr>
        <w:p w14:paraId="50D0375E" w14:textId="77777777" w:rsidR="005824AE" w:rsidRDefault="005824AE">
          <w:pPr>
            <w:jc w:val="center"/>
          </w:pPr>
          <w:r>
            <w:rPr>
              <w:rFonts w:ascii="Arial" w:hAnsi="Arial" w:cs="Arial"/>
              <w:b/>
            </w:rPr>
            <w:t>/</w:t>
          </w:r>
        </w:p>
      </w:tc>
      <w:tc>
        <w:tcPr>
          <w:tcW w:w="544" w:type="dxa"/>
          <w:shd w:val="clear" w:color="auto" w:fill="66CCFF"/>
        </w:tcPr>
        <w:p w14:paraId="5EE8F49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26F3">
            <w:rPr>
              <w:rStyle w:val="Numrodepage"/>
              <w:rFonts w:cs="Arial"/>
              <w:b/>
              <w:noProof/>
            </w:rPr>
            <w:t>6</w:t>
          </w:r>
          <w:r>
            <w:rPr>
              <w:rStyle w:val="Numrodepage"/>
              <w:rFonts w:cs="Arial"/>
              <w:b/>
            </w:rPr>
            <w:fldChar w:fldCharType="end"/>
          </w:r>
        </w:p>
      </w:tc>
    </w:tr>
  </w:tbl>
  <w:p w14:paraId="3729C88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37547" w14:textId="77777777" w:rsidR="00C63B11" w:rsidRDefault="00C63B11">
      <w:r>
        <w:separator/>
      </w:r>
    </w:p>
  </w:footnote>
  <w:footnote w:type="continuationSeparator" w:id="0">
    <w:p w14:paraId="2CF810B4" w14:textId="77777777" w:rsidR="00C63B11" w:rsidRDefault="00C63B11">
      <w:r>
        <w:continuationSeparator/>
      </w:r>
    </w:p>
  </w:footnote>
  <w:footnote w:id="1">
    <w:p w14:paraId="6FA6C140"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B509EB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EE5FD65"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75D6E91"/>
    <w:multiLevelType w:val="hybridMultilevel"/>
    <w:tmpl w:val="ADD67C4C"/>
    <w:lvl w:ilvl="0" w:tplc="F8DA56A0">
      <w:start w:val="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6709247">
    <w:abstractNumId w:val="0"/>
  </w:num>
  <w:num w:numId="2" w16cid:durableId="1188133402">
    <w:abstractNumId w:val="1"/>
  </w:num>
  <w:num w:numId="3" w16cid:durableId="1056393641">
    <w:abstractNumId w:val="2"/>
  </w:num>
  <w:num w:numId="4" w16cid:durableId="27148907">
    <w:abstractNumId w:val="5"/>
  </w:num>
  <w:num w:numId="5" w16cid:durableId="102654084">
    <w:abstractNumId w:val="3"/>
  </w:num>
  <w:num w:numId="6" w16cid:durableId="375200120">
    <w:abstractNumId w:val="6"/>
  </w:num>
  <w:num w:numId="7" w16cid:durableId="673071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AB4"/>
    <w:rsid w:val="00036500"/>
    <w:rsid w:val="00067F94"/>
    <w:rsid w:val="000A2E05"/>
    <w:rsid w:val="000B5DF3"/>
    <w:rsid w:val="000D65BE"/>
    <w:rsid w:val="000E0020"/>
    <w:rsid w:val="00104128"/>
    <w:rsid w:val="00111DE1"/>
    <w:rsid w:val="001400CF"/>
    <w:rsid w:val="00156871"/>
    <w:rsid w:val="00156924"/>
    <w:rsid w:val="00166B56"/>
    <w:rsid w:val="001703E6"/>
    <w:rsid w:val="00174505"/>
    <w:rsid w:val="001C40C0"/>
    <w:rsid w:val="001C733C"/>
    <w:rsid w:val="001E13C8"/>
    <w:rsid w:val="0021527A"/>
    <w:rsid w:val="0021797C"/>
    <w:rsid w:val="00225A1A"/>
    <w:rsid w:val="002264CA"/>
    <w:rsid w:val="002904AF"/>
    <w:rsid w:val="002C2CA3"/>
    <w:rsid w:val="002C4B3E"/>
    <w:rsid w:val="002C79D6"/>
    <w:rsid w:val="002E56C1"/>
    <w:rsid w:val="00324298"/>
    <w:rsid w:val="00332B12"/>
    <w:rsid w:val="00354C04"/>
    <w:rsid w:val="00385E76"/>
    <w:rsid w:val="003A7270"/>
    <w:rsid w:val="003C6BAC"/>
    <w:rsid w:val="003E4ACC"/>
    <w:rsid w:val="0043706E"/>
    <w:rsid w:val="004441C7"/>
    <w:rsid w:val="0044597F"/>
    <w:rsid w:val="004A7169"/>
    <w:rsid w:val="004C5755"/>
    <w:rsid w:val="004E75A6"/>
    <w:rsid w:val="00513F85"/>
    <w:rsid w:val="00514DAF"/>
    <w:rsid w:val="00532EC7"/>
    <w:rsid w:val="00541CA3"/>
    <w:rsid w:val="005546A9"/>
    <w:rsid w:val="005824AE"/>
    <w:rsid w:val="005846FB"/>
    <w:rsid w:val="005A05C1"/>
    <w:rsid w:val="005A4A3B"/>
    <w:rsid w:val="005A4CB5"/>
    <w:rsid w:val="005B2316"/>
    <w:rsid w:val="005E7081"/>
    <w:rsid w:val="005F0DCE"/>
    <w:rsid w:val="0061068C"/>
    <w:rsid w:val="0064560F"/>
    <w:rsid w:val="0065782B"/>
    <w:rsid w:val="00660727"/>
    <w:rsid w:val="00662A86"/>
    <w:rsid w:val="006A37B0"/>
    <w:rsid w:val="006B5057"/>
    <w:rsid w:val="006C4338"/>
    <w:rsid w:val="006F3DF9"/>
    <w:rsid w:val="007060E5"/>
    <w:rsid w:val="00710FD6"/>
    <w:rsid w:val="00730A78"/>
    <w:rsid w:val="00757151"/>
    <w:rsid w:val="007827A8"/>
    <w:rsid w:val="007909E0"/>
    <w:rsid w:val="0079785C"/>
    <w:rsid w:val="007D4001"/>
    <w:rsid w:val="007D7A65"/>
    <w:rsid w:val="007F68A6"/>
    <w:rsid w:val="0083205E"/>
    <w:rsid w:val="00840934"/>
    <w:rsid w:val="00844DAA"/>
    <w:rsid w:val="008450C7"/>
    <w:rsid w:val="00876A73"/>
    <w:rsid w:val="008A1DFC"/>
    <w:rsid w:val="008B2A38"/>
    <w:rsid w:val="00930A5C"/>
    <w:rsid w:val="00934503"/>
    <w:rsid w:val="00972598"/>
    <w:rsid w:val="00983FF3"/>
    <w:rsid w:val="009B1CD0"/>
    <w:rsid w:val="009B45B9"/>
    <w:rsid w:val="009C4738"/>
    <w:rsid w:val="009D661E"/>
    <w:rsid w:val="009F0713"/>
    <w:rsid w:val="00A12369"/>
    <w:rsid w:val="00A34D04"/>
    <w:rsid w:val="00AD2200"/>
    <w:rsid w:val="00AE7831"/>
    <w:rsid w:val="00B02608"/>
    <w:rsid w:val="00B0289C"/>
    <w:rsid w:val="00B054DA"/>
    <w:rsid w:val="00B87564"/>
    <w:rsid w:val="00BA44E5"/>
    <w:rsid w:val="00BD767E"/>
    <w:rsid w:val="00BE6078"/>
    <w:rsid w:val="00BF26F3"/>
    <w:rsid w:val="00C23457"/>
    <w:rsid w:val="00C523A3"/>
    <w:rsid w:val="00C630AD"/>
    <w:rsid w:val="00C63B11"/>
    <w:rsid w:val="00C83930"/>
    <w:rsid w:val="00C91060"/>
    <w:rsid w:val="00C911FE"/>
    <w:rsid w:val="00C937F3"/>
    <w:rsid w:val="00CA1B19"/>
    <w:rsid w:val="00CD185D"/>
    <w:rsid w:val="00CD46CC"/>
    <w:rsid w:val="00CD6BA6"/>
    <w:rsid w:val="00CE67FD"/>
    <w:rsid w:val="00D0602F"/>
    <w:rsid w:val="00D26AD2"/>
    <w:rsid w:val="00D337D7"/>
    <w:rsid w:val="00D412FD"/>
    <w:rsid w:val="00D46BC7"/>
    <w:rsid w:val="00D72D77"/>
    <w:rsid w:val="00D90A00"/>
    <w:rsid w:val="00E20DB0"/>
    <w:rsid w:val="00E3644C"/>
    <w:rsid w:val="00E47798"/>
    <w:rsid w:val="00E637DA"/>
    <w:rsid w:val="00E74C76"/>
    <w:rsid w:val="00E96FF6"/>
    <w:rsid w:val="00EC17FF"/>
    <w:rsid w:val="00F515D1"/>
    <w:rsid w:val="00F92811"/>
    <w:rsid w:val="00FA25C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4DB10E7C"/>
  <w15:chartTrackingRefBased/>
  <w15:docId w15:val="{7DB48C2C-466A-4ABC-854F-4EFC85C0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C5272-A561-408A-8ACE-4FC32B2E7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2277</Words>
  <Characters>12526</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14774</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Julie Coulon</cp:lastModifiedBy>
  <cp:revision>2</cp:revision>
  <cp:lastPrinted>2016-11-04T12:53:00Z</cp:lastPrinted>
  <dcterms:created xsi:type="dcterms:W3CDTF">2025-12-15T12:30:00Z</dcterms:created>
  <dcterms:modified xsi:type="dcterms:W3CDTF">2025-12-15T12:30:00Z</dcterms:modified>
</cp:coreProperties>
</file>